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9F72DC" w14:textId="77777777" w:rsidR="00C538D2" w:rsidRPr="00E3145E" w:rsidRDefault="00C37F2B" w:rsidP="00E3145E">
      <w:pPr>
        <w:pStyle w:val="Heading2"/>
        <w:spacing w:before="0" w:line="360" w:lineRule="auto"/>
        <w:jc w:val="center"/>
        <w:rPr>
          <w:rFonts w:ascii="Trebuchet MS" w:eastAsia="Arial" w:hAnsi="Trebuchet MS" w:cs="Arial"/>
          <w:b/>
          <w:color w:val="000000"/>
          <w:sz w:val="24"/>
          <w:szCs w:val="24"/>
        </w:rPr>
      </w:pPr>
      <w:bookmarkStart w:id="0" w:name="_heading=h.gjdgxs" w:colFirst="0" w:colLast="0"/>
      <w:bookmarkEnd w:id="0"/>
      <w:r w:rsidRPr="00E3145E">
        <w:rPr>
          <w:rFonts w:ascii="Trebuchet MS" w:eastAsia="Arial" w:hAnsi="Trebuchet MS" w:cs="Arial"/>
          <w:b/>
          <w:color w:val="000000"/>
          <w:sz w:val="24"/>
          <w:szCs w:val="24"/>
        </w:rPr>
        <w:t>Registru pentru consemnarea și analizarea propunerilor, opiniilor sau recomandărilor primite</w:t>
      </w:r>
    </w:p>
    <w:p w14:paraId="112C42A0" w14:textId="60D97A46" w:rsidR="00C538D2" w:rsidRDefault="00C37F2B" w:rsidP="00E3145E">
      <w:pPr>
        <w:pStyle w:val="Heading2"/>
        <w:spacing w:before="0" w:line="360" w:lineRule="auto"/>
        <w:jc w:val="center"/>
        <w:rPr>
          <w:rFonts w:ascii="Trebuchet MS" w:eastAsia="Arial" w:hAnsi="Trebuchet MS" w:cs="Arial"/>
          <w:b/>
          <w:color w:val="000000"/>
          <w:sz w:val="24"/>
          <w:szCs w:val="24"/>
        </w:rPr>
      </w:pPr>
      <w:r w:rsidRPr="00E3145E">
        <w:rPr>
          <w:rFonts w:ascii="Trebuchet MS" w:eastAsia="Arial" w:hAnsi="Trebuchet MS" w:cs="Arial"/>
          <w:b/>
          <w:color w:val="000000"/>
          <w:sz w:val="24"/>
          <w:szCs w:val="24"/>
        </w:rPr>
        <w:t xml:space="preserve"> conform art. 7 alin. 5 și 12 alin. 3 din </w:t>
      </w:r>
      <w:r w:rsidR="00A950B5" w:rsidRPr="00E3145E">
        <w:rPr>
          <w:rFonts w:ascii="Trebuchet MS" w:eastAsia="Arial" w:hAnsi="Trebuchet MS" w:cs="Arial"/>
          <w:b/>
          <w:color w:val="000000"/>
          <w:sz w:val="24"/>
          <w:szCs w:val="24"/>
        </w:rPr>
        <w:t>L</w:t>
      </w:r>
      <w:r w:rsidRPr="00E3145E">
        <w:rPr>
          <w:rFonts w:ascii="Trebuchet MS" w:eastAsia="Arial" w:hAnsi="Trebuchet MS" w:cs="Arial"/>
          <w:b/>
          <w:color w:val="000000"/>
          <w:sz w:val="24"/>
          <w:szCs w:val="24"/>
        </w:rPr>
        <w:t>egea nr. 52/2003</w:t>
      </w:r>
      <w:r w:rsidR="00C17E5E">
        <w:rPr>
          <w:rFonts w:ascii="Trebuchet MS" w:eastAsia="Arial" w:hAnsi="Trebuchet MS" w:cs="Arial"/>
          <w:b/>
          <w:color w:val="000000"/>
          <w:sz w:val="24"/>
          <w:szCs w:val="24"/>
        </w:rPr>
        <w:t xml:space="preserve"> </w:t>
      </w:r>
      <w:r w:rsidRPr="00E3145E">
        <w:rPr>
          <w:rFonts w:ascii="Trebuchet MS" w:eastAsia="Arial" w:hAnsi="Trebuchet MS" w:cs="Arial"/>
          <w:b/>
          <w:color w:val="000000"/>
          <w:sz w:val="24"/>
          <w:szCs w:val="24"/>
        </w:rPr>
        <w:t>privind transparența decizională în administrația publică</w:t>
      </w:r>
    </w:p>
    <w:p w14:paraId="270F7F28" w14:textId="77777777" w:rsidR="00337E64" w:rsidRPr="00337E64" w:rsidRDefault="00337E64" w:rsidP="00337E64"/>
    <w:p w14:paraId="7F779C47" w14:textId="584E80E9" w:rsidR="00C17E5E" w:rsidRDefault="009C0504" w:rsidP="009C0504">
      <w:pPr>
        <w:jc w:val="center"/>
        <w:rPr>
          <w:rFonts w:ascii="Trebuchet MS" w:hAnsi="Trebuchet MS"/>
          <w:b/>
        </w:rPr>
      </w:pPr>
      <w:r w:rsidRPr="009C0504">
        <w:rPr>
          <w:rFonts w:ascii="Trebuchet MS" w:hAnsi="Trebuchet MS"/>
          <w:b/>
        </w:rPr>
        <w:t>Hotărâre privind organizarea, funcționarea și atribuțiile Corpului de control al prim-ministrului</w:t>
      </w:r>
    </w:p>
    <w:p w14:paraId="56B447C8" w14:textId="5D329507" w:rsidR="009C0504" w:rsidRPr="009C0504" w:rsidRDefault="009C0504" w:rsidP="009C0504">
      <w:pPr>
        <w:jc w:val="center"/>
        <w:rPr>
          <w:rFonts w:ascii="Trebuchet MS" w:hAnsi="Trebuchet MS"/>
          <w:b/>
        </w:rPr>
      </w:pPr>
      <w:r>
        <w:rPr>
          <w:rFonts w:ascii="Trebuchet MS" w:hAnsi="Trebuchet MS"/>
          <w:b/>
        </w:rPr>
        <w:t>28.07.2020</w:t>
      </w:r>
    </w:p>
    <w:p w14:paraId="6A04A6A0" w14:textId="77777777" w:rsidR="00C538D2" w:rsidRPr="00E3145E" w:rsidRDefault="00C538D2" w:rsidP="00E3145E">
      <w:pPr>
        <w:spacing w:after="0" w:line="360" w:lineRule="auto"/>
        <w:rPr>
          <w:rFonts w:ascii="Trebuchet MS" w:eastAsia="Arial" w:hAnsi="Trebuchet MS" w:cs="Arial"/>
          <w:sz w:val="24"/>
          <w:szCs w:val="24"/>
        </w:rPr>
      </w:pPr>
    </w:p>
    <w:p w14:paraId="4F79324C" w14:textId="77777777" w:rsidR="00C538D2" w:rsidRPr="00E3145E" w:rsidRDefault="00C538D2" w:rsidP="00E3145E">
      <w:pPr>
        <w:spacing w:after="0" w:line="360" w:lineRule="auto"/>
        <w:jc w:val="both"/>
        <w:rPr>
          <w:rFonts w:ascii="Trebuchet MS" w:eastAsia="Arial" w:hAnsi="Trebuchet MS" w:cs="Arial"/>
        </w:rPr>
      </w:pPr>
    </w:p>
    <w:tbl>
      <w:tblPr>
        <w:tblStyle w:val="a"/>
        <w:tblW w:w="15514"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8"/>
        <w:gridCol w:w="1423"/>
        <w:gridCol w:w="1890"/>
        <w:gridCol w:w="3492"/>
        <w:gridCol w:w="3585"/>
        <w:gridCol w:w="1455"/>
        <w:gridCol w:w="3181"/>
      </w:tblGrid>
      <w:tr w:rsidR="00C538D2" w:rsidRPr="00E3145E" w14:paraId="33B5A578" w14:textId="77777777" w:rsidTr="00037F50">
        <w:tc>
          <w:tcPr>
            <w:tcW w:w="488" w:type="dxa"/>
            <w:vAlign w:val="center"/>
          </w:tcPr>
          <w:p w14:paraId="778B7635" w14:textId="77777777" w:rsidR="00C538D2" w:rsidRPr="00E3145E" w:rsidRDefault="00C37F2B" w:rsidP="00E3145E">
            <w:pPr>
              <w:spacing w:line="360" w:lineRule="auto"/>
              <w:jc w:val="center"/>
              <w:rPr>
                <w:rFonts w:ascii="Trebuchet MS" w:eastAsia="Arial" w:hAnsi="Trebuchet MS" w:cs="Arial"/>
                <w:b/>
              </w:rPr>
            </w:pPr>
            <w:r w:rsidRPr="00E3145E">
              <w:rPr>
                <w:rFonts w:ascii="Trebuchet MS" w:eastAsia="Arial" w:hAnsi="Trebuchet MS" w:cs="Arial"/>
                <w:b/>
              </w:rPr>
              <w:t>Nr. crt.</w:t>
            </w:r>
          </w:p>
        </w:tc>
        <w:tc>
          <w:tcPr>
            <w:tcW w:w="1423" w:type="dxa"/>
            <w:vAlign w:val="center"/>
          </w:tcPr>
          <w:p w14:paraId="3C42BEF9" w14:textId="77777777" w:rsidR="00C538D2" w:rsidRPr="00E3145E" w:rsidRDefault="00C37F2B" w:rsidP="00E3145E">
            <w:pPr>
              <w:spacing w:line="360" w:lineRule="auto"/>
              <w:jc w:val="center"/>
              <w:rPr>
                <w:rFonts w:ascii="Trebuchet MS" w:eastAsia="Arial" w:hAnsi="Trebuchet MS" w:cs="Arial"/>
                <w:b/>
              </w:rPr>
            </w:pPr>
            <w:r w:rsidRPr="00E3145E">
              <w:rPr>
                <w:rFonts w:ascii="Trebuchet MS" w:eastAsia="Arial" w:hAnsi="Trebuchet MS" w:cs="Arial"/>
                <w:b/>
              </w:rPr>
              <w:t>Data primirii</w:t>
            </w:r>
          </w:p>
        </w:tc>
        <w:tc>
          <w:tcPr>
            <w:tcW w:w="1890" w:type="dxa"/>
            <w:vAlign w:val="center"/>
          </w:tcPr>
          <w:p w14:paraId="67A529B3" w14:textId="77777777" w:rsidR="00C538D2" w:rsidRPr="00E3145E" w:rsidRDefault="00C37F2B" w:rsidP="00E3145E">
            <w:pPr>
              <w:spacing w:line="360" w:lineRule="auto"/>
              <w:jc w:val="center"/>
              <w:rPr>
                <w:rFonts w:ascii="Trebuchet MS" w:eastAsia="Arial" w:hAnsi="Trebuchet MS" w:cs="Arial"/>
                <w:b/>
              </w:rPr>
            </w:pPr>
            <w:r w:rsidRPr="00E3145E">
              <w:rPr>
                <w:rFonts w:ascii="Trebuchet MS" w:eastAsia="Arial" w:hAnsi="Trebuchet MS" w:cs="Arial"/>
                <w:b/>
              </w:rPr>
              <w:t>Persoana inițiatoare</w:t>
            </w:r>
          </w:p>
        </w:tc>
        <w:tc>
          <w:tcPr>
            <w:tcW w:w="3492" w:type="dxa"/>
            <w:vAlign w:val="center"/>
          </w:tcPr>
          <w:p w14:paraId="463DB0A9" w14:textId="77777777" w:rsidR="00C538D2" w:rsidRPr="00E3145E" w:rsidRDefault="00C37F2B" w:rsidP="00E3145E">
            <w:pPr>
              <w:spacing w:line="360" w:lineRule="auto"/>
              <w:jc w:val="center"/>
              <w:rPr>
                <w:rFonts w:ascii="Trebuchet MS" w:eastAsia="Arial" w:hAnsi="Trebuchet MS" w:cs="Arial"/>
                <w:b/>
              </w:rPr>
            </w:pPr>
            <w:r w:rsidRPr="00E3145E">
              <w:rPr>
                <w:rFonts w:ascii="Trebuchet MS" w:eastAsia="Arial" w:hAnsi="Trebuchet MS" w:cs="Arial"/>
                <w:b/>
              </w:rPr>
              <w:t>Date de contact (e-mail)</w:t>
            </w:r>
          </w:p>
        </w:tc>
        <w:tc>
          <w:tcPr>
            <w:tcW w:w="3585" w:type="dxa"/>
            <w:vAlign w:val="center"/>
          </w:tcPr>
          <w:p w14:paraId="47AF2E2B" w14:textId="77777777" w:rsidR="00C538D2" w:rsidRPr="00E3145E" w:rsidRDefault="00C37F2B" w:rsidP="00E3145E">
            <w:pPr>
              <w:spacing w:line="360" w:lineRule="auto"/>
              <w:jc w:val="center"/>
              <w:rPr>
                <w:rFonts w:ascii="Trebuchet MS" w:eastAsia="Arial" w:hAnsi="Trebuchet MS" w:cs="Arial"/>
                <w:b/>
              </w:rPr>
            </w:pPr>
            <w:r w:rsidRPr="00E3145E">
              <w:rPr>
                <w:rFonts w:ascii="Trebuchet MS" w:eastAsia="Arial" w:hAnsi="Trebuchet MS" w:cs="Arial"/>
                <w:b/>
              </w:rPr>
              <w:t>Conținut propunere/ opinie/ recomandare</w:t>
            </w:r>
          </w:p>
          <w:p w14:paraId="268AFB3E" w14:textId="77777777" w:rsidR="00C538D2" w:rsidRPr="00E3145E" w:rsidRDefault="00721D8E" w:rsidP="00E3145E">
            <w:pPr>
              <w:spacing w:line="360" w:lineRule="auto"/>
              <w:jc w:val="center"/>
              <w:rPr>
                <w:rFonts w:ascii="Trebuchet MS" w:eastAsia="Arial" w:hAnsi="Trebuchet MS" w:cs="Arial"/>
                <w:b/>
              </w:rPr>
            </w:pPr>
            <w:r w:rsidRPr="00E3145E">
              <w:rPr>
                <w:rFonts w:ascii="Trebuchet MS" w:eastAsia="Arial" w:hAnsi="Trebuchet MS" w:cs="Arial"/>
                <w:b/>
              </w:rPr>
              <w:t>(conf. art. 7</w:t>
            </w:r>
            <w:r w:rsidR="00C37F2B" w:rsidRPr="00E3145E">
              <w:rPr>
                <w:rFonts w:ascii="Trebuchet MS" w:eastAsia="Arial" w:hAnsi="Trebuchet MS" w:cs="Arial"/>
                <w:b/>
              </w:rPr>
              <w:t>)</w:t>
            </w:r>
          </w:p>
        </w:tc>
        <w:tc>
          <w:tcPr>
            <w:tcW w:w="1455" w:type="dxa"/>
          </w:tcPr>
          <w:p w14:paraId="3CD54846" w14:textId="77777777" w:rsidR="00C538D2" w:rsidRPr="00E3145E" w:rsidRDefault="00C37F2B" w:rsidP="00E3145E">
            <w:pPr>
              <w:spacing w:line="360" w:lineRule="auto"/>
              <w:jc w:val="center"/>
              <w:rPr>
                <w:rFonts w:ascii="Trebuchet MS" w:eastAsia="Arial" w:hAnsi="Trebuchet MS" w:cs="Arial"/>
                <w:b/>
              </w:rPr>
            </w:pPr>
            <w:r w:rsidRPr="00E3145E">
              <w:rPr>
                <w:rFonts w:ascii="Trebuchet MS" w:eastAsia="Arial" w:hAnsi="Trebuchet MS" w:cs="Arial"/>
                <w:b/>
              </w:rPr>
              <w:t xml:space="preserve">Stadiu </w:t>
            </w:r>
          </w:p>
          <w:p w14:paraId="5D427B99" w14:textId="77777777" w:rsidR="00C538D2" w:rsidRPr="00E3145E" w:rsidRDefault="00C37F2B" w:rsidP="00E3145E">
            <w:pPr>
              <w:spacing w:line="360" w:lineRule="auto"/>
              <w:jc w:val="center"/>
              <w:rPr>
                <w:rFonts w:ascii="Trebuchet MS" w:eastAsia="Arial" w:hAnsi="Trebuchet MS" w:cs="Arial"/>
                <w:b/>
              </w:rPr>
            </w:pPr>
            <w:r w:rsidRPr="00E3145E">
              <w:rPr>
                <w:rFonts w:ascii="Trebuchet MS" w:eastAsia="Arial" w:hAnsi="Trebuchet MS" w:cs="Arial"/>
                <w:b/>
              </w:rPr>
              <w:t>(preluată/</w:t>
            </w:r>
          </w:p>
          <w:p w14:paraId="5A8C7213" w14:textId="77777777" w:rsidR="00C538D2" w:rsidRPr="00E3145E" w:rsidRDefault="00C37F2B" w:rsidP="00E3145E">
            <w:pPr>
              <w:spacing w:line="360" w:lineRule="auto"/>
              <w:jc w:val="center"/>
              <w:rPr>
                <w:rFonts w:ascii="Trebuchet MS" w:eastAsia="Arial" w:hAnsi="Trebuchet MS" w:cs="Arial"/>
                <w:b/>
              </w:rPr>
            </w:pPr>
            <w:r w:rsidRPr="00E3145E">
              <w:rPr>
                <w:rFonts w:ascii="Trebuchet MS" w:eastAsia="Arial" w:hAnsi="Trebuchet MS" w:cs="Arial"/>
                <w:b/>
              </w:rPr>
              <w:t>nepreluată)</w:t>
            </w:r>
          </w:p>
        </w:tc>
        <w:tc>
          <w:tcPr>
            <w:tcW w:w="3181" w:type="dxa"/>
          </w:tcPr>
          <w:p w14:paraId="59012668" w14:textId="77777777" w:rsidR="00C538D2" w:rsidRPr="00E3145E" w:rsidRDefault="00C37F2B" w:rsidP="00E3145E">
            <w:pPr>
              <w:spacing w:line="360" w:lineRule="auto"/>
              <w:jc w:val="center"/>
              <w:rPr>
                <w:rFonts w:ascii="Trebuchet MS" w:eastAsia="Arial" w:hAnsi="Trebuchet MS" w:cs="Arial"/>
                <w:b/>
              </w:rPr>
            </w:pPr>
            <w:r w:rsidRPr="00E3145E">
              <w:rPr>
                <w:rFonts w:ascii="Trebuchet MS" w:eastAsia="Arial" w:hAnsi="Trebuchet MS" w:cs="Arial"/>
                <w:b/>
              </w:rPr>
              <w:t>Justificarea</w:t>
            </w:r>
          </w:p>
          <w:p w14:paraId="1C2B4604" w14:textId="77777777" w:rsidR="00C538D2" w:rsidRPr="00E3145E" w:rsidRDefault="00C37F2B" w:rsidP="00E3145E">
            <w:pPr>
              <w:spacing w:line="360" w:lineRule="auto"/>
              <w:jc w:val="center"/>
              <w:rPr>
                <w:rFonts w:ascii="Trebuchet MS" w:eastAsia="Arial" w:hAnsi="Trebuchet MS" w:cs="Arial"/>
                <w:b/>
              </w:rPr>
            </w:pPr>
            <w:r w:rsidRPr="00E3145E">
              <w:rPr>
                <w:rFonts w:ascii="Trebuchet MS" w:eastAsia="Arial" w:hAnsi="Trebuchet MS" w:cs="Arial"/>
                <w:b/>
              </w:rPr>
              <w:t>nepreluării</w:t>
            </w:r>
          </w:p>
          <w:p w14:paraId="4329BFF3" w14:textId="50DC56E6" w:rsidR="00C538D2" w:rsidRPr="00E3145E" w:rsidRDefault="00C37F2B" w:rsidP="00E3145E">
            <w:pPr>
              <w:spacing w:line="360" w:lineRule="auto"/>
              <w:jc w:val="center"/>
              <w:rPr>
                <w:rFonts w:ascii="Trebuchet MS" w:eastAsia="Arial" w:hAnsi="Trebuchet MS" w:cs="Arial"/>
                <w:b/>
              </w:rPr>
            </w:pPr>
            <w:r w:rsidRPr="00E3145E">
              <w:rPr>
                <w:rFonts w:ascii="Trebuchet MS" w:eastAsia="Arial" w:hAnsi="Trebuchet MS" w:cs="Arial"/>
                <w:b/>
              </w:rPr>
              <w:t>(cf. art. 12 al</w:t>
            </w:r>
            <w:r w:rsidR="00A950B5" w:rsidRPr="00E3145E">
              <w:rPr>
                <w:rFonts w:ascii="Trebuchet MS" w:eastAsia="Arial" w:hAnsi="Trebuchet MS" w:cs="Arial"/>
                <w:b/>
              </w:rPr>
              <w:t>in</w:t>
            </w:r>
            <w:r w:rsidRPr="00E3145E">
              <w:rPr>
                <w:rFonts w:ascii="Trebuchet MS" w:eastAsia="Arial" w:hAnsi="Trebuchet MS" w:cs="Arial"/>
                <w:b/>
              </w:rPr>
              <w:t xml:space="preserve">. 3)  </w:t>
            </w:r>
          </w:p>
        </w:tc>
      </w:tr>
      <w:tr w:rsidR="00C538D2" w:rsidRPr="00E3145E" w14:paraId="5BBC6EE3" w14:textId="77777777" w:rsidTr="00037F50">
        <w:trPr>
          <w:trHeight w:val="359"/>
        </w:trPr>
        <w:tc>
          <w:tcPr>
            <w:tcW w:w="488" w:type="dxa"/>
          </w:tcPr>
          <w:p w14:paraId="5A99BE6A" w14:textId="77777777" w:rsidR="00C538D2" w:rsidRPr="00E3145E" w:rsidRDefault="0099664D" w:rsidP="00E3145E">
            <w:pPr>
              <w:spacing w:line="360" w:lineRule="auto"/>
              <w:jc w:val="center"/>
              <w:rPr>
                <w:rFonts w:ascii="Trebuchet MS" w:eastAsia="Arial" w:hAnsi="Trebuchet MS" w:cs="Arial"/>
                <w:b/>
              </w:rPr>
            </w:pPr>
            <w:r w:rsidRPr="00E3145E">
              <w:rPr>
                <w:rFonts w:ascii="Trebuchet MS" w:eastAsia="Arial" w:hAnsi="Trebuchet MS" w:cs="Arial"/>
                <w:b/>
              </w:rPr>
              <w:t>1.</w:t>
            </w:r>
          </w:p>
        </w:tc>
        <w:tc>
          <w:tcPr>
            <w:tcW w:w="1423" w:type="dxa"/>
          </w:tcPr>
          <w:p w14:paraId="572ACFD5" w14:textId="7B511FC8" w:rsidR="00C538D2" w:rsidRPr="00E3145E" w:rsidRDefault="00356F52" w:rsidP="00E3145E">
            <w:pPr>
              <w:spacing w:line="360" w:lineRule="auto"/>
              <w:jc w:val="both"/>
              <w:rPr>
                <w:rFonts w:ascii="Trebuchet MS" w:eastAsia="Arial" w:hAnsi="Trebuchet MS" w:cs="Arial"/>
              </w:rPr>
            </w:pPr>
            <w:r w:rsidRPr="00E3145E">
              <w:rPr>
                <w:rFonts w:ascii="Trebuchet MS" w:eastAsia="Arial" w:hAnsi="Trebuchet MS" w:cs="Arial"/>
              </w:rPr>
              <w:t>16.07.2020</w:t>
            </w:r>
          </w:p>
        </w:tc>
        <w:tc>
          <w:tcPr>
            <w:tcW w:w="1890" w:type="dxa"/>
          </w:tcPr>
          <w:p w14:paraId="20740ABA" w14:textId="50E94C6D" w:rsidR="00C538D2" w:rsidRPr="00E3145E" w:rsidRDefault="00356F52" w:rsidP="00E3145E">
            <w:pPr>
              <w:spacing w:line="360" w:lineRule="auto"/>
              <w:rPr>
                <w:rFonts w:ascii="Trebuchet MS" w:eastAsia="Arial" w:hAnsi="Trebuchet MS" w:cs="Arial"/>
              </w:rPr>
            </w:pPr>
            <w:r w:rsidRPr="00E3145E">
              <w:rPr>
                <w:rFonts w:ascii="Trebuchet MS" w:eastAsia="Arial" w:hAnsi="Trebuchet MS" w:cs="Arial"/>
              </w:rPr>
              <w:t>Gheorghe Hriscu</w:t>
            </w:r>
          </w:p>
        </w:tc>
        <w:tc>
          <w:tcPr>
            <w:tcW w:w="3492" w:type="dxa"/>
          </w:tcPr>
          <w:p w14:paraId="1ECC4E13" w14:textId="1234C4FF" w:rsidR="00C538D2" w:rsidRPr="00E3145E" w:rsidRDefault="00C538D2" w:rsidP="00E3145E">
            <w:pPr>
              <w:spacing w:line="360" w:lineRule="auto"/>
              <w:jc w:val="both"/>
              <w:rPr>
                <w:rFonts w:ascii="Trebuchet MS" w:eastAsia="Arial" w:hAnsi="Trebuchet MS" w:cs="Arial"/>
              </w:rPr>
            </w:pPr>
          </w:p>
        </w:tc>
        <w:tc>
          <w:tcPr>
            <w:tcW w:w="3585" w:type="dxa"/>
          </w:tcPr>
          <w:p w14:paraId="42D8F7AD" w14:textId="4F65CF7F" w:rsidR="00C538D2" w:rsidRPr="00E3145E" w:rsidRDefault="00497743" w:rsidP="00E3145E">
            <w:pPr>
              <w:spacing w:line="360" w:lineRule="auto"/>
              <w:jc w:val="both"/>
              <w:rPr>
                <w:rFonts w:ascii="Trebuchet MS" w:eastAsia="Arial" w:hAnsi="Trebuchet MS" w:cs="Arial"/>
              </w:rPr>
            </w:pPr>
            <w:r w:rsidRPr="00E3145E">
              <w:rPr>
                <w:rFonts w:ascii="Trebuchet MS" w:eastAsia="Arial" w:hAnsi="Trebuchet MS" w:cs="Arial"/>
              </w:rPr>
              <w:t>- „Într-o versiune precedentă a organigramei CCPM numărul maxim de posturi este de 75. Ar trebui să se IDENTIFICE CLAR care este justificarea creșterii numărului de posturi cu 2.”</w:t>
            </w:r>
          </w:p>
          <w:p w14:paraId="0FD61641" w14:textId="1CCC7B22" w:rsidR="00E3145E" w:rsidRPr="00E3145E" w:rsidRDefault="00E3145E" w:rsidP="00E3145E">
            <w:pPr>
              <w:spacing w:line="360" w:lineRule="auto"/>
              <w:jc w:val="both"/>
              <w:rPr>
                <w:rFonts w:ascii="Trebuchet MS" w:eastAsia="Arial" w:hAnsi="Trebuchet MS" w:cs="Arial"/>
              </w:rPr>
            </w:pPr>
          </w:p>
          <w:p w14:paraId="6B9C8DDB" w14:textId="6FFB07D6" w:rsidR="00E3145E" w:rsidRPr="00E3145E" w:rsidRDefault="00E3145E" w:rsidP="00E3145E">
            <w:pPr>
              <w:spacing w:line="360" w:lineRule="auto"/>
              <w:jc w:val="both"/>
              <w:rPr>
                <w:rFonts w:ascii="Trebuchet MS" w:eastAsia="Arial" w:hAnsi="Trebuchet MS" w:cs="Arial"/>
              </w:rPr>
            </w:pPr>
          </w:p>
          <w:p w14:paraId="0C68918F" w14:textId="22A4D552" w:rsidR="00E3145E" w:rsidRPr="00E3145E" w:rsidRDefault="00E3145E" w:rsidP="00E3145E">
            <w:pPr>
              <w:spacing w:line="360" w:lineRule="auto"/>
              <w:jc w:val="both"/>
              <w:rPr>
                <w:rFonts w:ascii="Trebuchet MS" w:eastAsia="Arial" w:hAnsi="Trebuchet MS" w:cs="Arial"/>
              </w:rPr>
            </w:pPr>
          </w:p>
          <w:p w14:paraId="28987160" w14:textId="7B422765" w:rsidR="00E3145E" w:rsidRPr="00E3145E" w:rsidRDefault="00E3145E" w:rsidP="00E3145E">
            <w:pPr>
              <w:spacing w:line="360" w:lineRule="auto"/>
              <w:jc w:val="both"/>
              <w:rPr>
                <w:rFonts w:ascii="Trebuchet MS" w:eastAsia="Arial" w:hAnsi="Trebuchet MS" w:cs="Arial"/>
              </w:rPr>
            </w:pPr>
          </w:p>
          <w:p w14:paraId="33EE3E62" w14:textId="55DC16A2" w:rsidR="00E3145E" w:rsidRPr="00E3145E" w:rsidRDefault="00E3145E" w:rsidP="00E3145E">
            <w:pPr>
              <w:spacing w:line="360" w:lineRule="auto"/>
              <w:jc w:val="both"/>
              <w:rPr>
                <w:rFonts w:ascii="Trebuchet MS" w:eastAsia="Arial" w:hAnsi="Trebuchet MS" w:cs="Arial"/>
              </w:rPr>
            </w:pPr>
          </w:p>
          <w:p w14:paraId="775D274E" w14:textId="4BB9CF1A" w:rsidR="00E3145E" w:rsidRPr="00E3145E" w:rsidRDefault="00E3145E" w:rsidP="00E3145E">
            <w:pPr>
              <w:spacing w:line="360" w:lineRule="auto"/>
              <w:jc w:val="both"/>
              <w:rPr>
                <w:rFonts w:ascii="Trebuchet MS" w:eastAsia="Arial" w:hAnsi="Trebuchet MS" w:cs="Arial"/>
              </w:rPr>
            </w:pPr>
          </w:p>
          <w:p w14:paraId="324AE459" w14:textId="7E27043E" w:rsidR="00E3145E" w:rsidRPr="00E3145E" w:rsidRDefault="00E3145E" w:rsidP="00E3145E">
            <w:pPr>
              <w:spacing w:line="360" w:lineRule="auto"/>
              <w:jc w:val="both"/>
              <w:rPr>
                <w:rFonts w:ascii="Trebuchet MS" w:eastAsia="Arial" w:hAnsi="Trebuchet MS" w:cs="Arial"/>
              </w:rPr>
            </w:pPr>
          </w:p>
          <w:p w14:paraId="39DABD87" w14:textId="17A5B964" w:rsidR="00E3145E" w:rsidRPr="00E3145E" w:rsidRDefault="00E3145E" w:rsidP="00E3145E">
            <w:pPr>
              <w:spacing w:line="360" w:lineRule="auto"/>
              <w:jc w:val="both"/>
              <w:rPr>
                <w:rFonts w:ascii="Trebuchet MS" w:eastAsia="Arial" w:hAnsi="Trebuchet MS" w:cs="Arial"/>
              </w:rPr>
            </w:pPr>
          </w:p>
          <w:p w14:paraId="2D9A9F4E" w14:textId="410F585C" w:rsidR="00E3145E" w:rsidRDefault="00E3145E" w:rsidP="00E3145E">
            <w:pPr>
              <w:spacing w:line="360" w:lineRule="auto"/>
              <w:jc w:val="both"/>
              <w:rPr>
                <w:rFonts w:ascii="Trebuchet MS" w:eastAsia="Arial" w:hAnsi="Trebuchet MS" w:cs="Arial"/>
              </w:rPr>
            </w:pPr>
          </w:p>
          <w:p w14:paraId="04BDA11C" w14:textId="79DA60EC" w:rsidR="00E3145E" w:rsidRDefault="00E3145E" w:rsidP="00E3145E">
            <w:pPr>
              <w:spacing w:line="360" w:lineRule="auto"/>
              <w:jc w:val="both"/>
              <w:rPr>
                <w:rFonts w:ascii="Trebuchet MS" w:eastAsia="Arial" w:hAnsi="Trebuchet MS" w:cs="Arial"/>
              </w:rPr>
            </w:pPr>
          </w:p>
          <w:p w14:paraId="4C2B4AA1" w14:textId="1FDE47EF" w:rsidR="00497743" w:rsidRPr="00E3145E" w:rsidRDefault="00497743" w:rsidP="00E3145E">
            <w:pPr>
              <w:tabs>
                <w:tab w:val="left" w:pos="340"/>
              </w:tabs>
              <w:spacing w:line="360" w:lineRule="auto"/>
              <w:jc w:val="both"/>
              <w:rPr>
                <w:rFonts w:ascii="Trebuchet MS" w:eastAsia="Arial" w:hAnsi="Trebuchet MS" w:cs="Arial"/>
              </w:rPr>
            </w:pPr>
            <w:r w:rsidRPr="00E3145E">
              <w:rPr>
                <w:rFonts w:ascii="Trebuchet MS" w:eastAsia="Arial" w:hAnsi="Trebuchet MS" w:cs="Arial"/>
              </w:rPr>
              <w:t>-</w:t>
            </w:r>
            <w:r w:rsidR="00F53CC8" w:rsidRPr="00E3145E">
              <w:rPr>
                <w:rFonts w:ascii="Trebuchet MS" w:eastAsia="Arial" w:hAnsi="Trebuchet MS" w:cs="Arial"/>
              </w:rPr>
              <w:t>„La pagina internet http://control.gov.ro/web/wp-content/uploads/2019/07/ROF-CCPM.pdf există publicat un ROF al CCPM datat 22.11.2018. NUMAI acesta trebuie ACTUALIZAT”.</w:t>
            </w:r>
          </w:p>
          <w:p w14:paraId="2D7A5213" w14:textId="48AB69DC" w:rsidR="00E3145E" w:rsidRPr="00E3145E" w:rsidRDefault="00E3145E" w:rsidP="00E3145E">
            <w:pPr>
              <w:tabs>
                <w:tab w:val="left" w:pos="340"/>
              </w:tabs>
              <w:spacing w:line="360" w:lineRule="auto"/>
              <w:jc w:val="both"/>
              <w:rPr>
                <w:rFonts w:ascii="Trebuchet MS" w:eastAsia="Arial" w:hAnsi="Trebuchet MS" w:cs="Arial"/>
              </w:rPr>
            </w:pPr>
          </w:p>
          <w:p w14:paraId="7308F748" w14:textId="77777777" w:rsidR="00E3145E" w:rsidRPr="00E3145E" w:rsidRDefault="00E3145E" w:rsidP="00E3145E">
            <w:pPr>
              <w:tabs>
                <w:tab w:val="left" w:pos="340"/>
              </w:tabs>
              <w:spacing w:line="360" w:lineRule="auto"/>
              <w:jc w:val="both"/>
              <w:rPr>
                <w:rFonts w:ascii="Trebuchet MS" w:eastAsia="Arial" w:hAnsi="Trebuchet MS" w:cs="Arial"/>
              </w:rPr>
            </w:pPr>
          </w:p>
          <w:p w14:paraId="7817D215" w14:textId="3A03879B" w:rsidR="00894961" w:rsidRPr="00E3145E" w:rsidRDefault="00894961" w:rsidP="00E3145E">
            <w:pPr>
              <w:tabs>
                <w:tab w:val="left" w:pos="340"/>
              </w:tabs>
              <w:spacing w:line="360" w:lineRule="auto"/>
              <w:jc w:val="both"/>
              <w:rPr>
                <w:rFonts w:ascii="Trebuchet MS" w:eastAsia="Arial" w:hAnsi="Trebuchet MS" w:cs="Arial"/>
              </w:rPr>
            </w:pPr>
            <w:r w:rsidRPr="00E3145E">
              <w:rPr>
                <w:rFonts w:ascii="Trebuchet MS" w:eastAsia="Arial" w:hAnsi="Trebuchet MS" w:cs="Arial"/>
              </w:rPr>
              <w:t xml:space="preserve">- </w:t>
            </w:r>
            <w:r w:rsidR="00DB5939" w:rsidRPr="00E3145E">
              <w:rPr>
                <w:rFonts w:ascii="Trebuchet MS" w:eastAsia="Arial" w:hAnsi="Trebuchet MS" w:cs="Arial"/>
              </w:rPr>
              <w:t>„Organigrama expusă este foarte sumară și nu prezintă numărul de posturi din fiecare departament. Bineînțeles că organigrama trebuie armonizată complet cu statul de funcții.”</w:t>
            </w:r>
          </w:p>
          <w:p w14:paraId="3476284A" w14:textId="33F476B3" w:rsidR="00E3145E" w:rsidRPr="00E3145E" w:rsidRDefault="00E3145E" w:rsidP="00E3145E">
            <w:pPr>
              <w:tabs>
                <w:tab w:val="left" w:pos="340"/>
              </w:tabs>
              <w:spacing w:line="360" w:lineRule="auto"/>
              <w:jc w:val="both"/>
              <w:rPr>
                <w:rFonts w:ascii="Trebuchet MS" w:eastAsia="Arial" w:hAnsi="Trebuchet MS" w:cs="Arial"/>
              </w:rPr>
            </w:pPr>
          </w:p>
          <w:p w14:paraId="447A865F" w14:textId="06E2B2A1" w:rsidR="00E3145E" w:rsidRDefault="00E3145E" w:rsidP="00E3145E">
            <w:pPr>
              <w:tabs>
                <w:tab w:val="left" w:pos="340"/>
              </w:tabs>
              <w:spacing w:line="360" w:lineRule="auto"/>
              <w:jc w:val="both"/>
              <w:rPr>
                <w:rFonts w:ascii="Trebuchet MS" w:eastAsia="Arial" w:hAnsi="Trebuchet MS" w:cs="Arial"/>
              </w:rPr>
            </w:pPr>
          </w:p>
          <w:p w14:paraId="41EB7E0A" w14:textId="024F1E47" w:rsidR="00E3145E" w:rsidRDefault="00E3145E" w:rsidP="00E3145E">
            <w:pPr>
              <w:tabs>
                <w:tab w:val="left" w:pos="340"/>
              </w:tabs>
              <w:spacing w:line="360" w:lineRule="auto"/>
              <w:jc w:val="both"/>
              <w:rPr>
                <w:rFonts w:ascii="Trebuchet MS" w:eastAsia="Arial" w:hAnsi="Trebuchet MS" w:cs="Arial"/>
              </w:rPr>
            </w:pPr>
          </w:p>
          <w:p w14:paraId="304938B3" w14:textId="77777777" w:rsidR="00E3145E" w:rsidRPr="00E3145E" w:rsidRDefault="00E3145E" w:rsidP="00E3145E">
            <w:pPr>
              <w:tabs>
                <w:tab w:val="left" w:pos="340"/>
              </w:tabs>
              <w:spacing w:line="360" w:lineRule="auto"/>
              <w:jc w:val="both"/>
              <w:rPr>
                <w:rFonts w:ascii="Trebuchet MS" w:eastAsia="Arial" w:hAnsi="Trebuchet MS" w:cs="Arial"/>
              </w:rPr>
            </w:pPr>
          </w:p>
          <w:p w14:paraId="0B877839" w14:textId="5E266F94" w:rsidR="00DB5939" w:rsidRPr="00E3145E" w:rsidRDefault="00DB5939" w:rsidP="00E3145E">
            <w:pPr>
              <w:tabs>
                <w:tab w:val="left" w:pos="340"/>
              </w:tabs>
              <w:spacing w:line="360" w:lineRule="auto"/>
              <w:jc w:val="both"/>
              <w:rPr>
                <w:rFonts w:ascii="Trebuchet MS" w:eastAsia="Arial" w:hAnsi="Trebuchet MS" w:cs="Arial"/>
              </w:rPr>
            </w:pPr>
            <w:r w:rsidRPr="00E3145E">
              <w:rPr>
                <w:rFonts w:ascii="Trebuchet MS" w:eastAsia="Arial" w:hAnsi="Trebuchet MS" w:cs="Arial"/>
              </w:rPr>
              <w:lastRenderedPageBreak/>
              <w:t xml:space="preserve">- </w:t>
            </w:r>
            <w:r w:rsidR="00923909" w:rsidRPr="00E3145E">
              <w:rPr>
                <w:rFonts w:ascii="Trebuchet MS" w:eastAsia="Arial" w:hAnsi="Trebuchet MS" w:cs="Arial"/>
              </w:rPr>
              <w:t xml:space="preserve">„Nici în OG 87/2020 nici în acest document nu se menționează CONTROLUL INOPINAT. Ba mai mult </w:t>
            </w:r>
            <w:r w:rsidR="00037F50">
              <w:rPr>
                <w:rFonts w:ascii="Trebuchet MS" w:eastAsia="Arial" w:hAnsi="Trebuchet MS" w:cs="Arial"/>
              </w:rPr>
              <w:t>se</w:t>
            </w:r>
            <w:r w:rsidR="00923909" w:rsidRPr="00E3145E">
              <w:rPr>
                <w:rFonts w:ascii="Trebuchet MS" w:eastAsia="Arial" w:hAnsi="Trebuchet MS" w:cs="Arial"/>
              </w:rPr>
              <w:t xml:space="preserve"> menționează un termen de preavizare (24 ore) a controlului. Or aceasta ne aduce aminte de ”Pisica cu clopoței ...”</w:t>
            </w:r>
            <w:r w:rsidR="00655921" w:rsidRPr="00E3145E">
              <w:rPr>
                <w:rFonts w:ascii="Trebuchet MS" w:eastAsia="Arial" w:hAnsi="Trebuchet MS" w:cs="Arial"/>
              </w:rPr>
              <w:t>.</w:t>
            </w:r>
          </w:p>
          <w:p w14:paraId="2BB2A9BE" w14:textId="072ED2B0" w:rsidR="00E3145E" w:rsidRPr="00E3145E" w:rsidRDefault="00E3145E" w:rsidP="00E3145E">
            <w:pPr>
              <w:tabs>
                <w:tab w:val="left" w:pos="340"/>
              </w:tabs>
              <w:spacing w:line="360" w:lineRule="auto"/>
              <w:jc w:val="both"/>
              <w:rPr>
                <w:rFonts w:ascii="Trebuchet MS" w:eastAsia="Arial" w:hAnsi="Trebuchet MS" w:cs="Arial"/>
              </w:rPr>
            </w:pPr>
          </w:p>
          <w:p w14:paraId="2A555E64" w14:textId="2812DB80" w:rsidR="00E3145E" w:rsidRPr="00E3145E" w:rsidRDefault="00E3145E" w:rsidP="00E3145E">
            <w:pPr>
              <w:tabs>
                <w:tab w:val="left" w:pos="340"/>
              </w:tabs>
              <w:spacing w:line="360" w:lineRule="auto"/>
              <w:jc w:val="both"/>
              <w:rPr>
                <w:rFonts w:ascii="Trebuchet MS" w:eastAsia="Arial" w:hAnsi="Trebuchet MS" w:cs="Arial"/>
              </w:rPr>
            </w:pPr>
          </w:p>
          <w:p w14:paraId="767B87AD" w14:textId="7C10F14E" w:rsidR="00E3145E" w:rsidRPr="00E3145E" w:rsidRDefault="00E3145E" w:rsidP="00E3145E">
            <w:pPr>
              <w:tabs>
                <w:tab w:val="left" w:pos="340"/>
              </w:tabs>
              <w:spacing w:line="360" w:lineRule="auto"/>
              <w:jc w:val="both"/>
              <w:rPr>
                <w:rFonts w:ascii="Trebuchet MS" w:eastAsia="Arial" w:hAnsi="Trebuchet MS" w:cs="Arial"/>
              </w:rPr>
            </w:pPr>
          </w:p>
          <w:p w14:paraId="3106281C" w14:textId="543D8DDE" w:rsidR="00E3145E" w:rsidRPr="00E3145E" w:rsidRDefault="00E3145E" w:rsidP="00E3145E">
            <w:pPr>
              <w:tabs>
                <w:tab w:val="left" w:pos="340"/>
              </w:tabs>
              <w:spacing w:line="360" w:lineRule="auto"/>
              <w:jc w:val="both"/>
              <w:rPr>
                <w:rFonts w:ascii="Trebuchet MS" w:eastAsia="Arial" w:hAnsi="Trebuchet MS" w:cs="Arial"/>
              </w:rPr>
            </w:pPr>
          </w:p>
          <w:p w14:paraId="5878535E" w14:textId="0410F9A2" w:rsidR="00E3145E" w:rsidRDefault="00E3145E" w:rsidP="00E3145E">
            <w:pPr>
              <w:tabs>
                <w:tab w:val="left" w:pos="340"/>
              </w:tabs>
              <w:spacing w:line="360" w:lineRule="auto"/>
              <w:jc w:val="both"/>
              <w:rPr>
                <w:rFonts w:ascii="Trebuchet MS" w:eastAsia="Arial" w:hAnsi="Trebuchet MS" w:cs="Arial"/>
              </w:rPr>
            </w:pPr>
          </w:p>
          <w:p w14:paraId="1A4574BA" w14:textId="759BB1E0" w:rsidR="00E3145E" w:rsidRDefault="00E3145E" w:rsidP="00E3145E">
            <w:pPr>
              <w:tabs>
                <w:tab w:val="left" w:pos="340"/>
              </w:tabs>
              <w:spacing w:line="360" w:lineRule="auto"/>
              <w:jc w:val="both"/>
              <w:rPr>
                <w:rFonts w:ascii="Trebuchet MS" w:eastAsia="Arial" w:hAnsi="Trebuchet MS" w:cs="Arial"/>
              </w:rPr>
            </w:pPr>
          </w:p>
          <w:p w14:paraId="423AB4D8" w14:textId="77777777" w:rsidR="00E3145E" w:rsidRPr="00E3145E" w:rsidRDefault="00E3145E" w:rsidP="00E3145E">
            <w:pPr>
              <w:tabs>
                <w:tab w:val="left" w:pos="340"/>
              </w:tabs>
              <w:spacing w:line="360" w:lineRule="auto"/>
              <w:jc w:val="both"/>
              <w:rPr>
                <w:rFonts w:ascii="Trebuchet MS" w:eastAsia="Arial" w:hAnsi="Trebuchet MS" w:cs="Arial"/>
              </w:rPr>
            </w:pPr>
          </w:p>
          <w:p w14:paraId="2B0AC709" w14:textId="77777777" w:rsidR="00E3145E" w:rsidRPr="00E3145E" w:rsidRDefault="00E3145E" w:rsidP="00E3145E">
            <w:pPr>
              <w:tabs>
                <w:tab w:val="left" w:pos="340"/>
              </w:tabs>
              <w:spacing w:line="360" w:lineRule="auto"/>
              <w:jc w:val="both"/>
              <w:rPr>
                <w:rFonts w:ascii="Trebuchet MS" w:eastAsia="Arial" w:hAnsi="Trebuchet MS" w:cs="Arial"/>
              </w:rPr>
            </w:pPr>
          </w:p>
          <w:p w14:paraId="2CE9CF02" w14:textId="002695C6" w:rsidR="00655921" w:rsidRPr="00E3145E" w:rsidRDefault="00655921" w:rsidP="00E3145E">
            <w:pPr>
              <w:tabs>
                <w:tab w:val="left" w:pos="340"/>
              </w:tabs>
              <w:spacing w:line="360" w:lineRule="auto"/>
              <w:jc w:val="both"/>
              <w:rPr>
                <w:rFonts w:ascii="Trebuchet MS" w:eastAsia="Arial" w:hAnsi="Trebuchet MS" w:cs="Arial"/>
              </w:rPr>
            </w:pPr>
            <w:r w:rsidRPr="00E3145E">
              <w:rPr>
                <w:rFonts w:ascii="Trebuchet MS" w:eastAsia="Arial" w:hAnsi="Trebuchet MS" w:cs="Arial"/>
              </w:rPr>
              <w:t>-</w:t>
            </w:r>
            <w:r w:rsidRPr="00E3145E">
              <w:rPr>
                <w:rFonts w:ascii="Trebuchet MS" w:hAnsi="Trebuchet MS"/>
              </w:rPr>
              <w:t xml:space="preserve"> „</w:t>
            </w:r>
            <w:r w:rsidRPr="00E3145E">
              <w:rPr>
                <w:rFonts w:ascii="Trebuchet MS" w:eastAsia="Arial" w:hAnsi="Trebuchet MS" w:cs="Arial"/>
              </w:rPr>
              <w:t xml:space="preserve">Planul anual de control poate și ar trebui declarat ca ”secret de servicu”, oricum nu ar trebui să fie document public. Principiile, obiectivele și definițiile DA.” </w:t>
            </w:r>
          </w:p>
          <w:p w14:paraId="634C85CC" w14:textId="77777777" w:rsidR="00E3145E" w:rsidRPr="00E3145E" w:rsidRDefault="00E3145E" w:rsidP="00E3145E">
            <w:pPr>
              <w:tabs>
                <w:tab w:val="left" w:pos="340"/>
              </w:tabs>
              <w:spacing w:line="360" w:lineRule="auto"/>
              <w:jc w:val="both"/>
              <w:rPr>
                <w:rFonts w:ascii="Trebuchet MS" w:eastAsia="Arial" w:hAnsi="Trebuchet MS" w:cs="Arial"/>
              </w:rPr>
            </w:pPr>
          </w:p>
          <w:p w14:paraId="07E47FB5" w14:textId="77777777" w:rsidR="00037F50" w:rsidRDefault="00037F50" w:rsidP="00E3145E">
            <w:pPr>
              <w:tabs>
                <w:tab w:val="left" w:pos="340"/>
              </w:tabs>
              <w:spacing w:line="360" w:lineRule="auto"/>
              <w:jc w:val="both"/>
              <w:rPr>
                <w:rFonts w:ascii="Trebuchet MS" w:eastAsia="Arial" w:hAnsi="Trebuchet MS" w:cs="Arial"/>
              </w:rPr>
            </w:pPr>
          </w:p>
          <w:p w14:paraId="05C255DA" w14:textId="77777777" w:rsidR="00037F50" w:rsidRDefault="00037F50" w:rsidP="00E3145E">
            <w:pPr>
              <w:tabs>
                <w:tab w:val="left" w:pos="340"/>
              </w:tabs>
              <w:spacing w:line="360" w:lineRule="auto"/>
              <w:jc w:val="both"/>
              <w:rPr>
                <w:rFonts w:ascii="Trebuchet MS" w:eastAsia="Arial" w:hAnsi="Trebuchet MS" w:cs="Arial"/>
              </w:rPr>
            </w:pPr>
          </w:p>
          <w:p w14:paraId="21446BA4" w14:textId="77777777" w:rsidR="00037F50" w:rsidRDefault="00037F50" w:rsidP="00E3145E">
            <w:pPr>
              <w:tabs>
                <w:tab w:val="left" w:pos="340"/>
              </w:tabs>
              <w:spacing w:line="360" w:lineRule="auto"/>
              <w:jc w:val="both"/>
              <w:rPr>
                <w:rFonts w:ascii="Trebuchet MS" w:eastAsia="Arial" w:hAnsi="Trebuchet MS" w:cs="Arial"/>
              </w:rPr>
            </w:pPr>
          </w:p>
          <w:p w14:paraId="776A724A" w14:textId="77777777" w:rsidR="00037F50" w:rsidRDefault="00037F50" w:rsidP="00E3145E">
            <w:pPr>
              <w:tabs>
                <w:tab w:val="left" w:pos="340"/>
              </w:tabs>
              <w:spacing w:line="360" w:lineRule="auto"/>
              <w:jc w:val="both"/>
              <w:rPr>
                <w:rFonts w:ascii="Trebuchet MS" w:eastAsia="Arial" w:hAnsi="Trebuchet MS" w:cs="Arial"/>
              </w:rPr>
            </w:pPr>
          </w:p>
          <w:p w14:paraId="6AC49416" w14:textId="77777777" w:rsidR="00037F50" w:rsidRDefault="00037F50" w:rsidP="00E3145E">
            <w:pPr>
              <w:tabs>
                <w:tab w:val="left" w:pos="340"/>
              </w:tabs>
              <w:spacing w:line="360" w:lineRule="auto"/>
              <w:jc w:val="both"/>
              <w:rPr>
                <w:rFonts w:ascii="Trebuchet MS" w:eastAsia="Arial" w:hAnsi="Trebuchet MS" w:cs="Arial"/>
              </w:rPr>
            </w:pPr>
          </w:p>
          <w:p w14:paraId="386EF32E" w14:textId="77777777" w:rsidR="00037F50" w:rsidRDefault="00037F50" w:rsidP="00E3145E">
            <w:pPr>
              <w:tabs>
                <w:tab w:val="left" w:pos="340"/>
              </w:tabs>
              <w:spacing w:line="360" w:lineRule="auto"/>
              <w:jc w:val="both"/>
              <w:rPr>
                <w:rFonts w:ascii="Trebuchet MS" w:eastAsia="Arial" w:hAnsi="Trebuchet MS" w:cs="Arial"/>
              </w:rPr>
            </w:pPr>
          </w:p>
          <w:p w14:paraId="62EC3C14" w14:textId="77777777" w:rsidR="00037F50" w:rsidRDefault="00037F50" w:rsidP="00E3145E">
            <w:pPr>
              <w:tabs>
                <w:tab w:val="left" w:pos="340"/>
              </w:tabs>
              <w:spacing w:line="360" w:lineRule="auto"/>
              <w:jc w:val="both"/>
              <w:rPr>
                <w:rFonts w:ascii="Trebuchet MS" w:eastAsia="Arial" w:hAnsi="Trebuchet MS" w:cs="Arial"/>
              </w:rPr>
            </w:pPr>
          </w:p>
          <w:p w14:paraId="223FE970" w14:textId="77777777" w:rsidR="00037F50" w:rsidRDefault="00037F50" w:rsidP="00E3145E">
            <w:pPr>
              <w:tabs>
                <w:tab w:val="left" w:pos="340"/>
              </w:tabs>
              <w:spacing w:line="360" w:lineRule="auto"/>
              <w:jc w:val="both"/>
              <w:rPr>
                <w:rFonts w:ascii="Trebuchet MS" w:eastAsia="Arial" w:hAnsi="Trebuchet MS" w:cs="Arial"/>
              </w:rPr>
            </w:pPr>
          </w:p>
          <w:p w14:paraId="43FBC509" w14:textId="77777777" w:rsidR="00037F50" w:rsidRDefault="00037F50" w:rsidP="00E3145E">
            <w:pPr>
              <w:tabs>
                <w:tab w:val="left" w:pos="340"/>
              </w:tabs>
              <w:spacing w:line="360" w:lineRule="auto"/>
              <w:jc w:val="both"/>
              <w:rPr>
                <w:rFonts w:ascii="Trebuchet MS" w:eastAsia="Arial" w:hAnsi="Trebuchet MS" w:cs="Arial"/>
              </w:rPr>
            </w:pPr>
          </w:p>
          <w:p w14:paraId="4737D45A" w14:textId="77777777" w:rsidR="00037F50" w:rsidRDefault="00037F50" w:rsidP="00E3145E">
            <w:pPr>
              <w:tabs>
                <w:tab w:val="left" w:pos="340"/>
              </w:tabs>
              <w:spacing w:line="360" w:lineRule="auto"/>
              <w:jc w:val="both"/>
              <w:rPr>
                <w:rFonts w:ascii="Trebuchet MS" w:eastAsia="Arial" w:hAnsi="Trebuchet MS" w:cs="Arial"/>
              </w:rPr>
            </w:pPr>
          </w:p>
          <w:p w14:paraId="15190480" w14:textId="77777777" w:rsidR="00037F50" w:rsidRDefault="00037F50" w:rsidP="00E3145E">
            <w:pPr>
              <w:tabs>
                <w:tab w:val="left" w:pos="340"/>
              </w:tabs>
              <w:spacing w:line="360" w:lineRule="auto"/>
              <w:jc w:val="both"/>
              <w:rPr>
                <w:rFonts w:ascii="Trebuchet MS" w:eastAsia="Arial" w:hAnsi="Trebuchet MS" w:cs="Arial"/>
              </w:rPr>
            </w:pPr>
          </w:p>
          <w:p w14:paraId="37579763" w14:textId="77777777" w:rsidR="00037F50" w:rsidRDefault="00037F50" w:rsidP="00E3145E">
            <w:pPr>
              <w:tabs>
                <w:tab w:val="left" w:pos="340"/>
              </w:tabs>
              <w:spacing w:line="360" w:lineRule="auto"/>
              <w:jc w:val="both"/>
              <w:rPr>
                <w:rFonts w:ascii="Trebuchet MS" w:eastAsia="Arial" w:hAnsi="Trebuchet MS" w:cs="Arial"/>
              </w:rPr>
            </w:pPr>
          </w:p>
          <w:p w14:paraId="3FF308E4" w14:textId="7BCE6076" w:rsidR="0070340F" w:rsidRPr="00E3145E" w:rsidRDefault="0070340F" w:rsidP="00E3145E">
            <w:pPr>
              <w:tabs>
                <w:tab w:val="left" w:pos="340"/>
              </w:tabs>
              <w:spacing w:line="360" w:lineRule="auto"/>
              <w:jc w:val="both"/>
              <w:rPr>
                <w:rFonts w:ascii="Trebuchet MS" w:eastAsia="Arial" w:hAnsi="Trebuchet MS" w:cs="Arial"/>
              </w:rPr>
            </w:pPr>
            <w:r w:rsidRPr="00E3145E">
              <w:rPr>
                <w:rFonts w:ascii="Trebuchet MS" w:eastAsia="Arial" w:hAnsi="Trebuchet MS" w:cs="Arial"/>
              </w:rPr>
              <w:t>- „ar trebui specificate” care sunt „orice alte aspecte considerate necesare”,  sintagmă conținută în cuprinsul ordinului de control.</w:t>
            </w:r>
          </w:p>
          <w:p w14:paraId="2117FD0C" w14:textId="6122B13D" w:rsidR="00E3145E" w:rsidRDefault="00E3145E" w:rsidP="00E3145E">
            <w:pPr>
              <w:tabs>
                <w:tab w:val="left" w:pos="340"/>
              </w:tabs>
              <w:spacing w:line="360" w:lineRule="auto"/>
              <w:jc w:val="both"/>
              <w:rPr>
                <w:rFonts w:ascii="Trebuchet MS" w:eastAsia="Arial" w:hAnsi="Trebuchet MS" w:cs="Arial"/>
              </w:rPr>
            </w:pPr>
          </w:p>
          <w:p w14:paraId="0AF65CC3" w14:textId="28515206" w:rsidR="00037F50" w:rsidRDefault="00037F50" w:rsidP="00E3145E">
            <w:pPr>
              <w:tabs>
                <w:tab w:val="left" w:pos="340"/>
              </w:tabs>
              <w:spacing w:line="360" w:lineRule="auto"/>
              <w:jc w:val="both"/>
              <w:rPr>
                <w:rFonts w:ascii="Trebuchet MS" w:eastAsia="Arial" w:hAnsi="Trebuchet MS" w:cs="Arial"/>
              </w:rPr>
            </w:pPr>
          </w:p>
          <w:p w14:paraId="52C477F6" w14:textId="563AF2A8" w:rsidR="00037F50" w:rsidRDefault="00037F50" w:rsidP="00E3145E">
            <w:pPr>
              <w:tabs>
                <w:tab w:val="left" w:pos="340"/>
              </w:tabs>
              <w:spacing w:line="360" w:lineRule="auto"/>
              <w:jc w:val="both"/>
              <w:rPr>
                <w:rFonts w:ascii="Trebuchet MS" w:eastAsia="Arial" w:hAnsi="Trebuchet MS" w:cs="Arial"/>
              </w:rPr>
            </w:pPr>
          </w:p>
          <w:p w14:paraId="2E7BEC27" w14:textId="631F54D4" w:rsidR="00037F50" w:rsidRDefault="00037F50" w:rsidP="00E3145E">
            <w:pPr>
              <w:tabs>
                <w:tab w:val="left" w:pos="340"/>
              </w:tabs>
              <w:spacing w:line="360" w:lineRule="auto"/>
              <w:jc w:val="both"/>
              <w:rPr>
                <w:rFonts w:ascii="Trebuchet MS" w:eastAsia="Arial" w:hAnsi="Trebuchet MS" w:cs="Arial"/>
              </w:rPr>
            </w:pPr>
          </w:p>
          <w:p w14:paraId="44063FDA" w14:textId="3ECC6B2F" w:rsidR="00037F50" w:rsidRDefault="00037F50" w:rsidP="00E3145E">
            <w:pPr>
              <w:tabs>
                <w:tab w:val="left" w:pos="340"/>
              </w:tabs>
              <w:spacing w:line="360" w:lineRule="auto"/>
              <w:jc w:val="both"/>
              <w:rPr>
                <w:rFonts w:ascii="Trebuchet MS" w:eastAsia="Arial" w:hAnsi="Trebuchet MS" w:cs="Arial"/>
              </w:rPr>
            </w:pPr>
          </w:p>
          <w:p w14:paraId="4338AD83" w14:textId="70654058" w:rsidR="00037F50" w:rsidRDefault="00037F50" w:rsidP="00E3145E">
            <w:pPr>
              <w:tabs>
                <w:tab w:val="left" w:pos="340"/>
              </w:tabs>
              <w:spacing w:line="360" w:lineRule="auto"/>
              <w:jc w:val="both"/>
              <w:rPr>
                <w:rFonts w:ascii="Trebuchet MS" w:eastAsia="Arial" w:hAnsi="Trebuchet MS" w:cs="Arial"/>
              </w:rPr>
            </w:pPr>
          </w:p>
          <w:p w14:paraId="7762744A" w14:textId="171432B2" w:rsidR="00037F50" w:rsidRDefault="00037F50" w:rsidP="00E3145E">
            <w:pPr>
              <w:tabs>
                <w:tab w:val="left" w:pos="340"/>
              </w:tabs>
              <w:spacing w:line="360" w:lineRule="auto"/>
              <w:jc w:val="both"/>
              <w:rPr>
                <w:rFonts w:ascii="Trebuchet MS" w:eastAsia="Arial" w:hAnsi="Trebuchet MS" w:cs="Arial"/>
              </w:rPr>
            </w:pPr>
          </w:p>
          <w:p w14:paraId="7CE99B38" w14:textId="28F4BB44" w:rsidR="00037F50" w:rsidRDefault="00037F50" w:rsidP="00E3145E">
            <w:pPr>
              <w:tabs>
                <w:tab w:val="left" w:pos="340"/>
              </w:tabs>
              <w:spacing w:line="360" w:lineRule="auto"/>
              <w:jc w:val="both"/>
              <w:rPr>
                <w:rFonts w:ascii="Trebuchet MS" w:eastAsia="Arial" w:hAnsi="Trebuchet MS" w:cs="Arial"/>
              </w:rPr>
            </w:pPr>
          </w:p>
          <w:p w14:paraId="4FC0E65C" w14:textId="36523C47" w:rsidR="00037F50" w:rsidRDefault="00037F50" w:rsidP="00E3145E">
            <w:pPr>
              <w:tabs>
                <w:tab w:val="left" w:pos="340"/>
              </w:tabs>
              <w:spacing w:line="360" w:lineRule="auto"/>
              <w:jc w:val="both"/>
              <w:rPr>
                <w:rFonts w:ascii="Trebuchet MS" w:eastAsia="Arial" w:hAnsi="Trebuchet MS" w:cs="Arial"/>
              </w:rPr>
            </w:pPr>
          </w:p>
          <w:p w14:paraId="0BDF3601" w14:textId="0D277F69" w:rsidR="00037F50" w:rsidRDefault="00037F50" w:rsidP="00E3145E">
            <w:pPr>
              <w:tabs>
                <w:tab w:val="left" w:pos="340"/>
              </w:tabs>
              <w:spacing w:line="360" w:lineRule="auto"/>
              <w:jc w:val="both"/>
              <w:rPr>
                <w:rFonts w:ascii="Trebuchet MS" w:eastAsia="Arial" w:hAnsi="Trebuchet MS" w:cs="Arial"/>
              </w:rPr>
            </w:pPr>
          </w:p>
          <w:p w14:paraId="3F4F97B7" w14:textId="77777777" w:rsidR="00037F50" w:rsidRPr="00E3145E" w:rsidRDefault="00037F50" w:rsidP="00E3145E">
            <w:pPr>
              <w:tabs>
                <w:tab w:val="left" w:pos="340"/>
              </w:tabs>
              <w:spacing w:line="360" w:lineRule="auto"/>
              <w:jc w:val="both"/>
              <w:rPr>
                <w:rFonts w:ascii="Trebuchet MS" w:eastAsia="Arial" w:hAnsi="Trebuchet MS" w:cs="Arial"/>
              </w:rPr>
            </w:pPr>
          </w:p>
          <w:p w14:paraId="47051E6D" w14:textId="30537367" w:rsidR="00FD0DCB" w:rsidRPr="00E3145E" w:rsidRDefault="00FD0DCB" w:rsidP="00E3145E">
            <w:pPr>
              <w:tabs>
                <w:tab w:val="left" w:pos="340"/>
              </w:tabs>
              <w:spacing w:line="360" w:lineRule="auto"/>
              <w:jc w:val="both"/>
              <w:rPr>
                <w:rFonts w:ascii="Trebuchet MS" w:eastAsia="Arial" w:hAnsi="Trebuchet MS" w:cs="Arial"/>
              </w:rPr>
            </w:pPr>
            <w:r w:rsidRPr="00E3145E">
              <w:rPr>
                <w:rFonts w:ascii="Trebuchet MS" w:eastAsia="Arial" w:hAnsi="Trebuchet MS" w:cs="Arial"/>
              </w:rPr>
              <w:t>- eliminarea alin. (4) al art. 8 din proiectul de HG, respectiv „</w:t>
            </w:r>
            <w:r w:rsidRPr="00E3145E">
              <w:rPr>
                <w:rFonts w:ascii="Trebuchet MS" w:eastAsia="Arial" w:hAnsi="Trebuchet MS" w:cs="Arial"/>
                <w:i/>
                <w:iCs/>
              </w:rPr>
              <w:t>Ordinul de control se comunică entității publice controlate cu cel  puțin 24 de ore înainte de începerea verificărilor</w:t>
            </w:r>
            <w:r w:rsidRPr="00E3145E">
              <w:rPr>
                <w:rFonts w:ascii="Trebuchet MS" w:eastAsia="Arial" w:hAnsi="Trebuchet MS" w:cs="Arial"/>
              </w:rPr>
              <w:t>”.</w:t>
            </w:r>
          </w:p>
          <w:p w14:paraId="0C7EF92F" w14:textId="247860B5" w:rsidR="00E3145E" w:rsidRDefault="00E3145E" w:rsidP="00E3145E">
            <w:pPr>
              <w:tabs>
                <w:tab w:val="left" w:pos="340"/>
              </w:tabs>
              <w:spacing w:line="360" w:lineRule="auto"/>
              <w:jc w:val="both"/>
              <w:rPr>
                <w:rFonts w:ascii="Trebuchet MS" w:eastAsia="Arial" w:hAnsi="Trebuchet MS" w:cs="Arial"/>
              </w:rPr>
            </w:pPr>
          </w:p>
          <w:p w14:paraId="3922B434" w14:textId="03680E6E" w:rsidR="00037F50" w:rsidRDefault="00037F50" w:rsidP="00E3145E">
            <w:pPr>
              <w:tabs>
                <w:tab w:val="left" w:pos="340"/>
              </w:tabs>
              <w:spacing w:line="360" w:lineRule="auto"/>
              <w:jc w:val="both"/>
              <w:rPr>
                <w:rFonts w:ascii="Trebuchet MS" w:eastAsia="Arial" w:hAnsi="Trebuchet MS" w:cs="Arial"/>
              </w:rPr>
            </w:pPr>
          </w:p>
          <w:p w14:paraId="49FE35C7" w14:textId="3861E664" w:rsidR="00037F50" w:rsidRDefault="00037F50" w:rsidP="00E3145E">
            <w:pPr>
              <w:tabs>
                <w:tab w:val="left" w:pos="340"/>
              </w:tabs>
              <w:spacing w:line="360" w:lineRule="auto"/>
              <w:jc w:val="both"/>
              <w:rPr>
                <w:rFonts w:ascii="Trebuchet MS" w:eastAsia="Arial" w:hAnsi="Trebuchet MS" w:cs="Arial"/>
              </w:rPr>
            </w:pPr>
          </w:p>
          <w:p w14:paraId="1ED04EAA" w14:textId="38669C69" w:rsidR="00037F50" w:rsidRDefault="00037F50" w:rsidP="00E3145E">
            <w:pPr>
              <w:tabs>
                <w:tab w:val="left" w:pos="340"/>
              </w:tabs>
              <w:spacing w:line="360" w:lineRule="auto"/>
              <w:jc w:val="both"/>
              <w:rPr>
                <w:rFonts w:ascii="Trebuchet MS" w:eastAsia="Arial" w:hAnsi="Trebuchet MS" w:cs="Arial"/>
              </w:rPr>
            </w:pPr>
          </w:p>
          <w:p w14:paraId="538B3B04" w14:textId="77777777" w:rsidR="00037F50" w:rsidRPr="00E3145E" w:rsidRDefault="00037F50" w:rsidP="00E3145E">
            <w:pPr>
              <w:tabs>
                <w:tab w:val="left" w:pos="340"/>
              </w:tabs>
              <w:spacing w:line="360" w:lineRule="auto"/>
              <w:jc w:val="both"/>
              <w:rPr>
                <w:rFonts w:ascii="Trebuchet MS" w:eastAsia="Arial" w:hAnsi="Trebuchet MS" w:cs="Arial"/>
              </w:rPr>
            </w:pPr>
          </w:p>
          <w:p w14:paraId="6CF66007" w14:textId="7E2A2D7A" w:rsidR="00FD0DCB" w:rsidRPr="00E3145E" w:rsidRDefault="00FD0DCB" w:rsidP="00E3145E">
            <w:pPr>
              <w:tabs>
                <w:tab w:val="left" w:pos="340"/>
              </w:tabs>
              <w:spacing w:line="360" w:lineRule="auto"/>
              <w:jc w:val="both"/>
              <w:rPr>
                <w:rFonts w:ascii="Trebuchet MS" w:eastAsia="Arial" w:hAnsi="Trebuchet MS" w:cs="Arial"/>
              </w:rPr>
            </w:pPr>
            <w:r w:rsidRPr="00E3145E">
              <w:rPr>
                <w:rFonts w:ascii="Trebuchet MS" w:eastAsia="Arial" w:hAnsi="Trebuchet MS" w:cs="Arial"/>
              </w:rPr>
              <w:t>- „Trebuie precizat termenul până la publicare de la data întocmirii raportului și durata de afișare și păstrare a acestuia” (în referire la art. 10 alin. 1 din proiectul de HG)</w:t>
            </w:r>
          </w:p>
          <w:p w14:paraId="331FA45F" w14:textId="77777777" w:rsidR="00E3145E" w:rsidRPr="00E3145E" w:rsidRDefault="00E3145E" w:rsidP="00E3145E">
            <w:pPr>
              <w:tabs>
                <w:tab w:val="left" w:pos="340"/>
              </w:tabs>
              <w:spacing w:line="360" w:lineRule="auto"/>
              <w:jc w:val="both"/>
              <w:rPr>
                <w:rFonts w:ascii="Trebuchet MS" w:eastAsia="Arial" w:hAnsi="Trebuchet MS" w:cs="Arial"/>
              </w:rPr>
            </w:pPr>
          </w:p>
          <w:p w14:paraId="3744055C" w14:textId="77777777" w:rsidR="00037F50" w:rsidRDefault="00037F50" w:rsidP="00E3145E">
            <w:pPr>
              <w:tabs>
                <w:tab w:val="left" w:pos="340"/>
              </w:tabs>
              <w:spacing w:line="360" w:lineRule="auto"/>
              <w:jc w:val="both"/>
              <w:rPr>
                <w:rFonts w:ascii="Trebuchet MS" w:eastAsia="Arial" w:hAnsi="Trebuchet MS" w:cs="Arial"/>
              </w:rPr>
            </w:pPr>
          </w:p>
          <w:p w14:paraId="3D09974A" w14:textId="77777777" w:rsidR="00037F50" w:rsidRDefault="00037F50" w:rsidP="00E3145E">
            <w:pPr>
              <w:tabs>
                <w:tab w:val="left" w:pos="340"/>
              </w:tabs>
              <w:spacing w:line="360" w:lineRule="auto"/>
              <w:jc w:val="both"/>
              <w:rPr>
                <w:rFonts w:ascii="Trebuchet MS" w:eastAsia="Arial" w:hAnsi="Trebuchet MS" w:cs="Arial"/>
              </w:rPr>
            </w:pPr>
          </w:p>
          <w:p w14:paraId="2C5A746A" w14:textId="77777777" w:rsidR="00037F50" w:rsidRDefault="00037F50" w:rsidP="00E3145E">
            <w:pPr>
              <w:tabs>
                <w:tab w:val="left" w:pos="340"/>
              </w:tabs>
              <w:spacing w:line="360" w:lineRule="auto"/>
              <w:jc w:val="both"/>
              <w:rPr>
                <w:rFonts w:ascii="Trebuchet MS" w:eastAsia="Arial" w:hAnsi="Trebuchet MS" w:cs="Arial"/>
              </w:rPr>
            </w:pPr>
          </w:p>
          <w:p w14:paraId="5A41BFDF" w14:textId="77777777" w:rsidR="00037F50" w:rsidRDefault="00037F50" w:rsidP="00E3145E">
            <w:pPr>
              <w:tabs>
                <w:tab w:val="left" w:pos="340"/>
              </w:tabs>
              <w:spacing w:line="360" w:lineRule="auto"/>
              <w:jc w:val="both"/>
              <w:rPr>
                <w:rFonts w:ascii="Trebuchet MS" w:eastAsia="Arial" w:hAnsi="Trebuchet MS" w:cs="Arial"/>
              </w:rPr>
            </w:pPr>
          </w:p>
          <w:p w14:paraId="43FACDBE" w14:textId="77777777" w:rsidR="00037F50" w:rsidRDefault="00037F50" w:rsidP="00E3145E">
            <w:pPr>
              <w:tabs>
                <w:tab w:val="left" w:pos="340"/>
              </w:tabs>
              <w:spacing w:line="360" w:lineRule="auto"/>
              <w:jc w:val="both"/>
              <w:rPr>
                <w:rFonts w:ascii="Trebuchet MS" w:eastAsia="Arial" w:hAnsi="Trebuchet MS" w:cs="Arial"/>
              </w:rPr>
            </w:pPr>
          </w:p>
          <w:p w14:paraId="194A1BD2" w14:textId="77777777" w:rsidR="00037F50" w:rsidRDefault="00037F50" w:rsidP="00E3145E">
            <w:pPr>
              <w:tabs>
                <w:tab w:val="left" w:pos="340"/>
              </w:tabs>
              <w:spacing w:line="360" w:lineRule="auto"/>
              <w:jc w:val="both"/>
              <w:rPr>
                <w:rFonts w:ascii="Trebuchet MS" w:eastAsia="Arial" w:hAnsi="Trebuchet MS" w:cs="Arial"/>
              </w:rPr>
            </w:pPr>
          </w:p>
          <w:p w14:paraId="708A3662" w14:textId="07B3D6F5" w:rsidR="008A14F5" w:rsidRPr="00E3145E" w:rsidRDefault="008A14F5" w:rsidP="00E3145E">
            <w:pPr>
              <w:tabs>
                <w:tab w:val="left" w:pos="340"/>
              </w:tabs>
              <w:spacing w:line="360" w:lineRule="auto"/>
              <w:jc w:val="both"/>
              <w:rPr>
                <w:rFonts w:ascii="Trebuchet MS" w:eastAsia="Arial" w:hAnsi="Trebuchet MS" w:cs="Arial"/>
              </w:rPr>
            </w:pPr>
            <w:r w:rsidRPr="00E3145E">
              <w:rPr>
                <w:rFonts w:ascii="Trebuchet MS" w:eastAsia="Arial" w:hAnsi="Trebuchet MS" w:cs="Arial"/>
              </w:rPr>
              <w:t>- în referire la activitatea de monitorizare desfășurată de CCPM „ar trebui definită o procedură internă în cadrul aplicării unui sistem de management al calității gen ISO 9001. E recomandabil”.</w:t>
            </w:r>
          </w:p>
          <w:p w14:paraId="535AE4CD" w14:textId="5EED2F82" w:rsidR="00E3145E" w:rsidRDefault="00E3145E" w:rsidP="00E3145E">
            <w:pPr>
              <w:tabs>
                <w:tab w:val="left" w:pos="340"/>
              </w:tabs>
              <w:spacing w:line="360" w:lineRule="auto"/>
              <w:jc w:val="both"/>
              <w:rPr>
                <w:rFonts w:ascii="Trebuchet MS" w:eastAsia="Arial" w:hAnsi="Trebuchet MS" w:cs="Arial"/>
              </w:rPr>
            </w:pPr>
          </w:p>
          <w:p w14:paraId="4C447A46" w14:textId="7A13A66B" w:rsidR="00037F50" w:rsidRDefault="00037F50" w:rsidP="00E3145E">
            <w:pPr>
              <w:tabs>
                <w:tab w:val="left" w:pos="340"/>
              </w:tabs>
              <w:spacing w:line="360" w:lineRule="auto"/>
              <w:jc w:val="both"/>
              <w:rPr>
                <w:rFonts w:ascii="Trebuchet MS" w:eastAsia="Arial" w:hAnsi="Trebuchet MS" w:cs="Arial"/>
              </w:rPr>
            </w:pPr>
          </w:p>
          <w:p w14:paraId="5EE452A7" w14:textId="7843AD34" w:rsidR="00037F50" w:rsidRDefault="00037F50" w:rsidP="00E3145E">
            <w:pPr>
              <w:tabs>
                <w:tab w:val="left" w:pos="340"/>
              </w:tabs>
              <w:spacing w:line="360" w:lineRule="auto"/>
              <w:jc w:val="both"/>
              <w:rPr>
                <w:rFonts w:ascii="Trebuchet MS" w:eastAsia="Arial" w:hAnsi="Trebuchet MS" w:cs="Arial"/>
              </w:rPr>
            </w:pPr>
          </w:p>
          <w:p w14:paraId="57588A3E" w14:textId="7ABC4B28" w:rsidR="00037F50" w:rsidRDefault="00037F50" w:rsidP="00E3145E">
            <w:pPr>
              <w:tabs>
                <w:tab w:val="left" w:pos="340"/>
              </w:tabs>
              <w:spacing w:line="360" w:lineRule="auto"/>
              <w:jc w:val="both"/>
              <w:rPr>
                <w:rFonts w:ascii="Trebuchet MS" w:eastAsia="Arial" w:hAnsi="Trebuchet MS" w:cs="Arial"/>
              </w:rPr>
            </w:pPr>
          </w:p>
          <w:p w14:paraId="249C272F" w14:textId="1597EE0C" w:rsidR="00037F50" w:rsidRDefault="00037F50" w:rsidP="00E3145E">
            <w:pPr>
              <w:tabs>
                <w:tab w:val="left" w:pos="340"/>
              </w:tabs>
              <w:spacing w:line="360" w:lineRule="auto"/>
              <w:jc w:val="both"/>
              <w:rPr>
                <w:rFonts w:ascii="Trebuchet MS" w:eastAsia="Arial" w:hAnsi="Trebuchet MS" w:cs="Arial"/>
              </w:rPr>
            </w:pPr>
          </w:p>
          <w:p w14:paraId="00941024" w14:textId="4B3BD705" w:rsidR="00037F50" w:rsidRDefault="00037F50" w:rsidP="00E3145E">
            <w:pPr>
              <w:tabs>
                <w:tab w:val="left" w:pos="340"/>
              </w:tabs>
              <w:spacing w:line="360" w:lineRule="auto"/>
              <w:jc w:val="both"/>
              <w:rPr>
                <w:rFonts w:ascii="Trebuchet MS" w:eastAsia="Arial" w:hAnsi="Trebuchet MS" w:cs="Arial"/>
              </w:rPr>
            </w:pPr>
          </w:p>
          <w:p w14:paraId="6C414F87" w14:textId="77777777" w:rsidR="00037F50" w:rsidRPr="00E3145E" w:rsidRDefault="00037F50" w:rsidP="00E3145E">
            <w:pPr>
              <w:tabs>
                <w:tab w:val="left" w:pos="340"/>
              </w:tabs>
              <w:spacing w:line="360" w:lineRule="auto"/>
              <w:jc w:val="both"/>
              <w:rPr>
                <w:rFonts w:ascii="Trebuchet MS" w:eastAsia="Arial" w:hAnsi="Trebuchet MS" w:cs="Arial"/>
              </w:rPr>
            </w:pPr>
          </w:p>
          <w:p w14:paraId="1A8662C1" w14:textId="610864D0" w:rsidR="00356FE9" w:rsidRPr="00E3145E" w:rsidRDefault="00356FE9" w:rsidP="00E3145E">
            <w:pPr>
              <w:tabs>
                <w:tab w:val="left" w:pos="340"/>
              </w:tabs>
              <w:spacing w:line="360" w:lineRule="auto"/>
              <w:jc w:val="both"/>
              <w:rPr>
                <w:rFonts w:ascii="Trebuchet MS" w:eastAsia="Arial" w:hAnsi="Trebuchet MS" w:cs="Arial"/>
                <w:i/>
                <w:iCs/>
              </w:rPr>
            </w:pPr>
            <w:r w:rsidRPr="00E3145E">
              <w:rPr>
                <w:rFonts w:ascii="Trebuchet MS" w:eastAsia="Arial" w:hAnsi="Trebuchet MS" w:cs="Arial"/>
              </w:rPr>
              <w:t>- în referire la „</w:t>
            </w:r>
            <w:r w:rsidRPr="00E3145E">
              <w:rPr>
                <w:rFonts w:ascii="Trebuchet MS" w:eastAsia="Arial" w:hAnsi="Trebuchet MS" w:cs="Arial"/>
                <w:i/>
                <w:iCs/>
              </w:rPr>
              <w:t xml:space="preserve">art. 12. - (1) Rezultatele obținute ca urmare a activității prevăzute la art. 11 alin. (1) lit. a) se consemnează în nota de monitorizare elaborată (....), </w:t>
            </w:r>
            <w:r w:rsidRPr="00E3145E">
              <w:rPr>
                <w:rFonts w:ascii="Trebuchet MS" w:eastAsia="Arial" w:hAnsi="Trebuchet MS" w:cs="Arial"/>
                <w:b/>
                <w:bCs/>
                <w:i/>
                <w:iCs/>
              </w:rPr>
              <w:t>cu consultarea  conducătorilor</w:t>
            </w:r>
            <w:r w:rsidRPr="00E3145E">
              <w:rPr>
                <w:rFonts w:ascii="Trebuchet MS" w:eastAsia="Arial" w:hAnsi="Trebuchet MS" w:cs="Arial"/>
                <w:i/>
                <w:iCs/>
              </w:rPr>
              <w:t xml:space="preserve"> entităților publice supuse monitorizării”, </w:t>
            </w:r>
            <w:r w:rsidRPr="00E3145E">
              <w:rPr>
                <w:rFonts w:ascii="Trebuchet MS" w:eastAsia="Arial" w:hAnsi="Trebuchet MS" w:cs="Arial"/>
              </w:rPr>
              <w:lastRenderedPageBreak/>
              <w:t>termen discutabil. Poate mai indicat ar fi ”cu notificarea</w:t>
            </w:r>
            <w:r w:rsidRPr="00E3145E">
              <w:rPr>
                <w:rFonts w:ascii="Trebuchet MS" w:eastAsia="Arial" w:hAnsi="Trebuchet MS" w:cs="Arial"/>
                <w:i/>
                <w:iCs/>
              </w:rPr>
              <w:t>”.</w:t>
            </w:r>
          </w:p>
          <w:p w14:paraId="1A105F53" w14:textId="276900D1" w:rsidR="00E3145E" w:rsidRDefault="00E3145E" w:rsidP="00E3145E">
            <w:pPr>
              <w:tabs>
                <w:tab w:val="left" w:pos="340"/>
              </w:tabs>
              <w:spacing w:line="360" w:lineRule="auto"/>
              <w:jc w:val="both"/>
              <w:rPr>
                <w:rFonts w:ascii="Trebuchet MS" w:eastAsia="Arial" w:hAnsi="Trebuchet MS" w:cs="Arial"/>
                <w:i/>
                <w:iCs/>
              </w:rPr>
            </w:pPr>
          </w:p>
          <w:p w14:paraId="02512686" w14:textId="7E3F98ED" w:rsidR="00037F50" w:rsidRDefault="00037F50" w:rsidP="00E3145E">
            <w:pPr>
              <w:tabs>
                <w:tab w:val="left" w:pos="340"/>
              </w:tabs>
              <w:spacing w:line="360" w:lineRule="auto"/>
              <w:jc w:val="both"/>
              <w:rPr>
                <w:rFonts w:ascii="Trebuchet MS" w:eastAsia="Arial" w:hAnsi="Trebuchet MS" w:cs="Arial"/>
                <w:i/>
                <w:iCs/>
              </w:rPr>
            </w:pPr>
          </w:p>
          <w:p w14:paraId="68DAA96B" w14:textId="27A25F3D" w:rsidR="00037F50" w:rsidRDefault="00037F50" w:rsidP="00E3145E">
            <w:pPr>
              <w:tabs>
                <w:tab w:val="left" w:pos="340"/>
              </w:tabs>
              <w:spacing w:line="360" w:lineRule="auto"/>
              <w:jc w:val="both"/>
              <w:rPr>
                <w:rFonts w:ascii="Trebuchet MS" w:eastAsia="Arial" w:hAnsi="Trebuchet MS" w:cs="Arial"/>
                <w:i/>
                <w:iCs/>
              </w:rPr>
            </w:pPr>
          </w:p>
          <w:p w14:paraId="1B2C7A2F" w14:textId="14581A72" w:rsidR="00037F50" w:rsidRDefault="00037F50" w:rsidP="00E3145E">
            <w:pPr>
              <w:tabs>
                <w:tab w:val="left" w:pos="340"/>
              </w:tabs>
              <w:spacing w:line="360" w:lineRule="auto"/>
              <w:jc w:val="both"/>
              <w:rPr>
                <w:rFonts w:ascii="Trebuchet MS" w:eastAsia="Arial" w:hAnsi="Trebuchet MS" w:cs="Arial"/>
                <w:i/>
                <w:iCs/>
              </w:rPr>
            </w:pPr>
          </w:p>
          <w:p w14:paraId="12FB31D4" w14:textId="49B33E26" w:rsidR="00037F50" w:rsidRDefault="00037F50" w:rsidP="00E3145E">
            <w:pPr>
              <w:tabs>
                <w:tab w:val="left" w:pos="340"/>
              </w:tabs>
              <w:spacing w:line="360" w:lineRule="auto"/>
              <w:jc w:val="both"/>
              <w:rPr>
                <w:rFonts w:ascii="Trebuchet MS" w:eastAsia="Arial" w:hAnsi="Trebuchet MS" w:cs="Arial"/>
                <w:i/>
                <w:iCs/>
              </w:rPr>
            </w:pPr>
          </w:p>
          <w:p w14:paraId="7C64111E" w14:textId="25F19985" w:rsidR="00037F50" w:rsidRDefault="00037F50" w:rsidP="00E3145E">
            <w:pPr>
              <w:tabs>
                <w:tab w:val="left" w:pos="340"/>
              </w:tabs>
              <w:spacing w:line="360" w:lineRule="auto"/>
              <w:jc w:val="both"/>
              <w:rPr>
                <w:rFonts w:ascii="Trebuchet MS" w:eastAsia="Arial" w:hAnsi="Trebuchet MS" w:cs="Arial"/>
                <w:i/>
                <w:iCs/>
              </w:rPr>
            </w:pPr>
          </w:p>
          <w:p w14:paraId="409B5344" w14:textId="21D62A47" w:rsidR="00037F50" w:rsidRDefault="00037F50" w:rsidP="00E3145E">
            <w:pPr>
              <w:tabs>
                <w:tab w:val="left" w:pos="340"/>
              </w:tabs>
              <w:spacing w:line="360" w:lineRule="auto"/>
              <w:jc w:val="both"/>
              <w:rPr>
                <w:rFonts w:ascii="Trebuchet MS" w:eastAsia="Arial" w:hAnsi="Trebuchet MS" w:cs="Arial"/>
                <w:i/>
                <w:iCs/>
              </w:rPr>
            </w:pPr>
          </w:p>
          <w:p w14:paraId="42EE575C" w14:textId="77777777" w:rsidR="00037F50" w:rsidRPr="00E3145E" w:rsidRDefault="00037F50" w:rsidP="00E3145E">
            <w:pPr>
              <w:tabs>
                <w:tab w:val="left" w:pos="340"/>
              </w:tabs>
              <w:spacing w:line="360" w:lineRule="auto"/>
              <w:jc w:val="both"/>
              <w:rPr>
                <w:rFonts w:ascii="Trebuchet MS" w:eastAsia="Arial" w:hAnsi="Trebuchet MS" w:cs="Arial"/>
                <w:i/>
                <w:iCs/>
              </w:rPr>
            </w:pPr>
          </w:p>
          <w:p w14:paraId="1EDBF3D7" w14:textId="611ECCB6" w:rsidR="008D239E" w:rsidRPr="00E3145E" w:rsidRDefault="008D239E" w:rsidP="00E3145E">
            <w:pPr>
              <w:tabs>
                <w:tab w:val="left" w:pos="340"/>
              </w:tabs>
              <w:spacing w:line="360" w:lineRule="auto"/>
              <w:jc w:val="both"/>
              <w:rPr>
                <w:rFonts w:ascii="Trebuchet MS" w:eastAsia="Arial" w:hAnsi="Trebuchet MS" w:cs="Arial"/>
              </w:rPr>
            </w:pPr>
            <w:r w:rsidRPr="00E3145E">
              <w:rPr>
                <w:rFonts w:ascii="Trebuchet MS" w:eastAsia="Arial" w:hAnsi="Trebuchet MS" w:cs="Arial"/>
                <w:i/>
                <w:iCs/>
              </w:rPr>
              <w:t xml:space="preserve">- </w:t>
            </w:r>
            <w:r w:rsidRPr="00E3145E">
              <w:rPr>
                <w:rFonts w:ascii="Trebuchet MS" w:eastAsia="Arial" w:hAnsi="Trebuchet MS" w:cs="Arial"/>
              </w:rPr>
              <w:t xml:space="preserve">în legătură cu prevederile art. 13. </w:t>
            </w:r>
            <w:r w:rsidR="00037F50">
              <w:rPr>
                <w:rFonts w:ascii="Trebuchet MS" w:eastAsia="Arial" w:hAnsi="Trebuchet MS" w:cs="Arial"/>
              </w:rPr>
              <w:t>alin</w:t>
            </w:r>
            <w:r w:rsidRPr="00E3145E">
              <w:rPr>
                <w:rFonts w:ascii="Trebuchet MS" w:eastAsia="Arial" w:hAnsi="Trebuchet MS" w:cs="Arial"/>
              </w:rPr>
              <w:t xml:space="preserve"> (1)</w:t>
            </w:r>
            <w:r w:rsidRPr="00E3145E">
              <w:rPr>
                <w:rFonts w:ascii="Trebuchet MS" w:eastAsia="Arial" w:hAnsi="Trebuchet MS" w:cs="Arial"/>
                <w:i/>
                <w:iCs/>
              </w:rPr>
              <w:t xml:space="preserve"> În exercitarea funcției de coordonare  metodologică, Corpul de control al prim-ministrului acordă consiliere și asigură coordonarea activităților structurilor de control din cadrul ministerelor și autorităților din administrația publică centrală (...)”, „</w:t>
            </w:r>
            <w:r w:rsidRPr="00E3145E">
              <w:rPr>
                <w:rFonts w:ascii="Trebuchet MS" w:eastAsia="Arial" w:hAnsi="Trebuchet MS" w:cs="Arial"/>
              </w:rPr>
              <w:t xml:space="preserve">Recomand aici aplicarea unor standarde UNICE de control gen OSGG 600/2018 sau standarde </w:t>
            </w:r>
            <w:r w:rsidRPr="00E3145E">
              <w:rPr>
                <w:rFonts w:ascii="Trebuchet MS" w:eastAsia="Arial" w:hAnsi="Trebuchet MS" w:cs="Arial"/>
              </w:rPr>
              <w:lastRenderedPageBreak/>
              <w:t>ISO specifice (e.g. 9001, 20000, 31000 etc)”.</w:t>
            </w:r>
          </w:p>
        </w:tc>
        <w:tc>
          <w:tcPr>
            <w:tcW w:w="1455" w:type="dxa"/>
          </w:tcPr>
          <w:p w14:paraId="309CB0CC" w14:textId="5B82299B" w:rsidR="00C538D2" w:rsidRDefault="00037F50" w:rsidP="00E3145E">
            <w:pPr>
              <w:spacing w:line="360" w:lineRule="auto"/>
              <w:rPr>
                <w:rFonts w:ascii="Trebuchet MS" w:eastAsia="Arial" w:hAnsi="Trebuchet MS" w:cs="Arial"/>
              </w:rPr>
            </w:pPr>
            <w:r w:rsidRPr="00E3145E">
              <w:rPr>
                <w:rFonts w:ascii="Trebuchet MS" w:eastAsia="Arial" w:hAnsi="Trebuchet MS" w:cs="Arial"/>
              </w:rPr>
              <w:lastRenderedPageBreak/>
              <w:t>Nepreluată</w:t>
            </w:r>
          </w:p>
          <w:p w14:paraId="11DE2CD6" w14:textId="77777777" w:rsidR="00037F50" w:rsidRDefault="00037F50" w:rsidP="00E3145E">
            <w:pPr>
              <w:spacing w:line="360" w:lineRule="auto"/>
              <w:rPr>
                <w:rFonts w:ascii="Trebuchet MS" w:eastAsia="Arial" w:hAnsi="Trebuchet MS" w:cs="Arial"/>
              </w:rPr>
            </w:pPr>
          </w:p>
          <w:p w14:paraId="0246CA3A" w14:textId="77777777" w:rsidR="00037F50" w:rsidRDefault="00037F50" w:rsidP="00E3145E">
            <w:pPr>
              <w:spacing w:line="360" w:lineRule="auto"/>
              <w:rPr>
                <w:rFonts w:ascii="Trebuchet MS" w:eastAsia="Arial" w:hAnsi="Trebuchet MS" w:cs="Arial"/>
              </w:rPr>
            </w:pPr>
          </w:p>
          <w:p w14:paraId="5FA40F7C" w14:textId="77777777" w:rsidR="00037F50" w:rsidRDefault="00037F50" w:rsidP="00E3145E">
            <w:pPr>
              <w:spacing w:line="360" w:lineRule="auto"/>
              <w:rPr>
                <w:rFonts w:ascii="Trebuchet MS" w:eastAsia="Arial" w:hAnsi="Trebuchet MS" w:cs="Arial"/>
              </w:rPr>
            </w:pPr>
          </w:p>
          <w:p w14:paraId="07C513A8" w14:textId="77777777" w:rsidR="00037F50" w:rsidRDefault="00037F50" w:rsidP="00E3145E">
            <w:pPr>
              <w:spacing w:line="360" w:lineRule="auto"/>
              <w:rPr>
                <w:rFonts w:ascii="Trebuchet MS" w:eastAsia="Arial" w:hAnsi="Trebuchet MS" w:cs="Arial"/>
              </w:rPr>
            </w:pPr>
          </w:p>
          <w:p w14:paraId="5F4CBC39" w14:textId="77777777" w:rsidR="00037F50" w:rsidRDefault="00037F50" w:rsidP="00E3145E">
            <w:pPr>
              <w:spacing w:line="360" w:lineRule="auto"/>
              <w:rPr>
                <w:rFonts w:ascii="Trebuchet MS" w:eastAsia="Arial" w:hAnsi="Trebuchet MS" w:cs="Arial"/>
              </w:rPr>
            </w:pPr>
          </w:p>
          <w:p w14:paraId="5CCABC88" w14:textId="77777777" w:rsidR="00037F50" w:rsidRDefault="00037F50" w:rsidP="00E3145E">
            <w:pPr>
              <w:spacing w:line="360" w:lineRule="auto"/>
              <w:rPr>
                <w:rFonts w:ascii="Trebuchet MS" w:eastAsia="Arial" w:hAnsi="Trebuchet MS" w:cs="Arial"/>
              </w:rPr>
            </w:pPr>
          </w:p>
          <w:p w14:paraId="30D30E56" w14:textId="77777777" w:rsidR="00037F50" w:rsidRDefault="00037F50" w:rsidP="00E3145E">
            <w:pPr>
              <w:spacing w:line="360" w:lineRule="auto"/>
              <w:rPr>
                <w:rFonts w:ascii="Trebuchet MS" w:eastAsia="Arial" w:hAnsi="Trebuchet MS" w:cs="Arial"/>
              </w:rPr>
            </w:pPr>
          </w:p>
          <w:p w14:paraId="5C67369D" w14:textId="77777777" w:rsidR="00037F50" w:rsidRDefault="00037F50" w:rsidP="00E3145E">
            <w:pPr>
              <w:spacing w:line="360" w:lineRule="auto"/>
              <w:rPr>
                <w:rFonts w:ascii="Trebuchet MS" w:eastAsia="Arial" w:hAnsi="Trebuchet MS" w:cs="Arial"/>
              </w:rPr>
            </w:pPr>
          </w:p>
          <w:p w14:paraId="689ADCE3" w14:textId="77777777" w:rsidR="00037F50" w:rsidRDefault="00037F50" w:rsidP="00E3145E">
            <w:pPr>
              <w:spacing w:line="360" w:lineRule="auto"/>
              <w:rPr>
                <w:rFonts w:ascii="Trebuchet MS" w:eastAsia="Arial" w:hAnsi="Trebuchet MS" w:cs="Arial"/>
              </w:rPr>
            </w:pPr>
          </w:p>
          <w:p w14:paraId="0F34A90A" w14:textId="77777777" w:rsidR="00037F50" w:rsidRDefault="00037F50" w:rsidP="00E3145E">
            <w:pPr>
              <w:spacing w:line="360" w:lineRule="auto"/>
              <w:rPr>
                <w:rFonts w:ascii="Trebuchet MS" w:eastAsia="Arial" w:hAnsi="Trebuchet MS" w:cs="Arial"/>
              </w:rPr>
            </w:pPr>
          </w:p>
          <w:p w14:paraId="72EEFB95" w14:textId="77777777" w:rsidR="00037F50" w:rsidRDefault="00037F50" w:rsidP="00E3145E">
            <w:pPr>
              <w:spacing w:line="360" w:lineRule="auto"/>
              <w:rPr>
                <w:rFonts w:ascii="Trebuchet MS" w:eastAsia="Arial" w:hAnsi="Trebuchet MS" w:cs="Arial"/>
              </w:rPr>
            </w:pPr>
          </w:p>
          <w:p w14:paraId="260BB4A1" w14:textId="77777777" w:rsidR="00037F50" w:rsidRDefault="00037F50" w:rsidP="00E3145E">
            <w:pPr>
              <w:spacing w:line="360" w:lineRule="auto"/>
              <w:rPr>
                <w:rFonts w:ascii="Trebuchet MS" w:eastAsia="Arial" w:hAnsi="Trebuchet MS" w:cs="Arial"/>
              </w:rPr>
            </w:pPr>
          </w:p>
          <w:p w14:paraId="419946A1" w14:textId="77777777" w:rsidR="00037F50" w:rsidRDefault="00037F50" w:rsidP="00E3145E">
            <w:pPr>
              <w:spacing w:line="360" w:lineRule="auto"/>
              <w:rPr>
                <w:rFonts w:ascii="Trebuchet MS" w:eastAsia="Arial" w:hAnsi="Trebuchet MS" w:cs="Arial"/>
              </w:rPr>
            </w:pPr>
          </w:p>
          <w:p w14:paraId="5A567CEB" w14:textId="77777777" w:rsidR="00037F50" w:rsidRDefault="00037F50" w:rsidP="00E3145E">
            <w:pPr>
              <w:spacing w:line="360" w:lineRule="auto"/>
              <w:rPr>
                <w:rFonts w:ascii="Trebuchet MS" w:eastAsia="Arial" w:hAnsi="Trebuchet MS" w:cs="Arial"/>
              </w:rPr>
            </w:pPr>
          </w:p>
          <w:p w14:paraId="696A9373" w14:textId="77777777" w:rsidR="00037F50" w:rsidRDefault="00037F50" w:rsidP="00E3145E">
            <w:pPr>
              <w:spacing w:line="360" w:lineRule="auto"/>
              <w:rPr>
                <w:rFonts w:ascii="Trebuchet MS" w:eastAsia="Arial" w:hAnsi="Trebuchet MS" w:cs="Arial"/>
              </w:rPr>
            </w:pPr>
          </w:p>
          <w:p w14:paraId="2CB84F77" w14:textId="23ECFD59" w:rsidR="00037F50" w:rsidRDefault="00037F50" w:rsidP="00E3145E">
            <w:pPr>
              <w:spacing w:line="360" w:lineRule="auto"/>
              <w:rPr>
                <w:rFonts w:ascii="Trebuchet MS" w:eastAsia="Arial" w:hAnsi="Trebuchet MS" w:cs="Arial"/>
              </w:rPr>
            </w:pPr>
            <w:r w:rsidRPr="00E3145E">
              <w:rPr>
                <w:rFonts w:ascii="Trebuchet MS" w:eastAsia="Arial" w:hAnsi="Trebuchet MS" w:cs="Arial"/>
              </w:rPr>
              <w:t>Nepreluată</w:t>
            </w:r>
          </w:p>
          <w:p w14:paraId="20300122" w14:textId="77777777" w:rsidR="00037F50" w:rsidRDefault="00037F50" w:rsidP="00E3145E">
            <w:pPr>
              <w:spacing w:line="360" w:lineRule="auto"/>
              <w:rPr>
                <w:rFonts w:ascii="Trebuchet MS" w:eastAsia="Arial" w:hAnsi="Trebuchet MS" w:cs="Arial"/>
              </w:rPr>
            </w:pPr>
          </w:p>
          <w:p w14:paraId="0A279F35" w14:textId="77777777" w:rsidR="00037F50" w:rsidRDefault="00037F50" w:rsidP="00E3145E">
            <w:pPr>
              <w:spacing w:line="360" w:lineRule="auto"/>
              <w:rPr>
                <w:rFonts w:ascii="Trebuchet MS" w:eastAsia="Arial" w:hAnsi="Trebuchet MS" w:cs="Arial"/>
              </w:rPr>
            </w:pPr>
          </w:p>
          <w:p w14:paraId="5EEC26AB" w14:textId="77777777" w:rsidR="00037F50" w:rsidRDefault="00037F50" w:rsidP="00E3145E">
            <w:pPr>
              <w:spacing w:line="360" w:lineRule="auto"/>
              <w:rPr>
                <w:rFonts w:ascii="Trebuchet MS" w:eastAsia="Arial" w:hAnsi="Trebuchet MS" w:cs="Arial"/>
              </w:rPr>
            </w:pPr>
          </w:p>
          <w:p w14:paraId="6C1D060C" w14:textId="77777777" w:rsidR="00037F50" w:rsidRDefault="00037F50" w:rsidP="00E3145E">
            <w:pPr>
              <w:spacing w:line="360" w:lineRule="auto"/>
              <w:rPr>
                <w:rFonts w:ascii="Trebuchet MS" w:eastAsia="Arial" w:hAnsi="Trebuchet MS" w:cs="Arial"/>
              </w:rPr>
            </w:pPr>
          </w:p>
          <w:p w14:paraId="6AE2C4FD" w14:textId="77777777" w:rsidR="00037F50" w:rsidRDefault="00037F50" w:rsidP="00E3145E">
            <w:pPr>
              <w:spacing w:line="360" w:lineRule="auto"/>
              <w:rPr>
                <w:rFonts w:ascii="Trebuchet MS" w:eastAsia="Arial" w:hAnsi="Trebuchet MS" w:cs="Arial"/>
              </w:rPr>
            </w:pPr>
          </w:p>
          <w:p w14:paraId="1D8AB62E" w14:textId="77777777" w:rsidR="00037F50" w:rsidRDefault="00037F50" w:rsidP="00E3145E">
            <w:pPr>
              <w:spacing w:line="360" w:lineRule="auto"/>
              <w:rPr>
                <w:rFonts w:ascii="Trebuchet MS" w:eastAsia="Arial" w:hAnsi="Trebuchet MS" w:cs="Arial"/>
              </w:rPr>
            </w:pPr>
          </w:p>
          <w:p w14:paraId="3F1A34D3" w14:textId="77777777" w:rsidR="00037F50" w:rsidRDefault="00037F50" w:rsidP="00E3145E">
            <w:pPr>
              <w:spacing w:line="360" w:lineRule="auto"/>
              <w:rPr>
                <w:rFonts w:ascii="Trebuchet MS" w:eastAsia="Arial" w:hAnsi="Trebuchet MS" w:cs="Arial"/>
              </w:rPr>
            </w:pPr>
          </w:p>
          <w:p w14:paraId="0A97B1D6" w14:textId="13D41F30" w:rsidR="00037F50" w:rsidRDefault="00037F50" w:rsidP="00E3145E">
            <w:pPr>
              <w:spacing w:line="360" w:lineRule="auto"/>
              <w:rPr>
                <w:rFonts w:ascii="Trebuchet MS" w:eastAsia="Arial" w:hAnsi="Trebuchet MS" w:cs="Arial"/>
              </w:rPr>
            </w:pPr>
            <w:r w:rsidRPr="00E3145E">
              <w:rPr>
                <w:rFonts w:ascii="Trebuchet MS" w:eastAsia="Arial" w:hAnsi="Trebuchet MS" w:cs="Arial"/>
              </w:rPr>
              <w:t>Nepreluată</w:t>
            </w:r>
          </w:p>
          <w:p w14:paraId="7B32F8F9" w14:textId="77777777" w:rsidR="00037F50" w:rsidRDefault="00037F50" w:rsidP="00E3145E">
            <w:pPr>
              <w:spacing w:line="360" w:lineRule="auto"/>
              <w:rPr>
                <w:rFonts w:ascii="Trebuchet MS" w:eastAsia="Arial" w:hAnsi="Trebuchet MS" w:cs="Arial"/>
              </w:rPr>
            </w:pPr>
          </w:p>
          <w:p w14:paraId="56D1BF81" w14:textId="77777777" w:rsidR="00037F50" w:rsidRDefault="00037F50" w:rsidP="00E3145E">
            <w:pPr>
              <w:spacing w:line="360" w:lineRule="auto"/>
              <w:rPr>
                <w:rFonts w:ascii="Trebuchet MS" w:eastAsia="Arial" w:hAnsi="Trebuchet MS" w:cs="Arial"/>
              </w:rPr>
            </w:pPr>
          </w:p>
          <w:p w14:paraId="44D11BDF" w14:textId="77777777" w:rsidR="00037F50" w:rsidRDefault="00037F50" w:rsidP="00E3145E">
            <w:pPr>
              <w:spacing w:line="360" w:lineRule="auto"/>
              <w:rPr>
                <w:rFonts w:ascii="Trebuchet MS" w:eastAsia="Arial" w:hAnsi="Trebuchet MS" w:cs="Arial"/>
              </w:rPr>
            </w:pPr>
          </w:p>
          <w:p w14:paraId="64B90051" w14:textId="77777777" w:rsidR="00037F50" w:rsidRDefault="00037F50" w:rsidP="00E3145E">
            <w:pPr>
              <w:spacing w:line="360" w:lineRule="auto"/>
              <w:rPr>
                <w:rFonts w:ascii="Trebuchet MS" w:eastAsia="Arial" w:hAnsi="Trebuchet MS" w:cs="Arial"/>
              </w:rPr>
            </w:pPr>
          </w:p>
          <w:p w14:paraId="568C0240" w14:textId="77777777" w:rsidR="00037F50" w:rsidRDefault="00037F50" w:rsidP="00E3145E">
            <w:pPr>
              <w:spacing w:line="360" w:lineRule="auto"/>
              <w:rPr>
                <w:rFonts w:ascii="Trebuchet MS" w:eastAsia="Arial" w:hAnsi="Trebuchet MS" w:cs="Arial"/>
              </w:rPr>
            </w:pPr>
          </w:p>
          <w:p w14:paraId="1567EE69" w14:textId="77777777" w:rsidR="00037F50" w:rsidRDefault="00037F50" w:rsidP="00E3145E">
            <w:pPr>
              <w:spacing w:line="360" w:lineRule="auto"/>
              <w:rPr>
                <w:rFonts w:ascii="Trebuchet MS" w:eastAsia="Arial" w:hAnsi="Trebuchet MS" w:cs="Arial"/>
              </w:rPr>
            </w:pPr>
          </w:p>
          <w:p w14:paraId="4ACC7935" w14:textId="77777777" w:rsidR="00037F50" w:rsidRDefault="00037F50" w:rsidP="00E3145E">
            <w:pPr>
              <w:spacing w:line="360" w:lineRule="auto"/>
              <w:rPr>
                <w:rFonts w:ascii="Trebuchet MS" w:eastAsia="Arial" w:hAnsi="Trebuchet MS" w:cs="Arial"/>
              </w:rPr>
            </w:pPr>
          </w:p>
          <w:p w14:paraId="7CF6BD87" w14:textId="77777777" w:rsidR="00037F50" w:rsidRDefault="00037F50" w:rsidP="00E3145E">
            <w:pPr>
              <w:spacing w:line="360" w:lineRule="auto"/>
              <w:rPr>
                <w:rFonts w:ascii="Trebuchet MS" w:eastAsia="Arial" w:hAnsi="Trebuchet MS" w:cs="Arial"/>
              </w:rPr>
            </w:pPr>
          </w:p>
          <w:p w14:paraId="2E875E23" w14:textId="77777777" w:rsidR="00037F50" w:rsidRDefault="00037F50" w:rsidP="00E3145E">
            <w:pPr>
              <w:spacing w:line="360" w:lineRule="auto"/>
              <w:rPr>
                <w:rFonts w:ascii="Trebuchet MS" w:eastAsia="Arial" w:hAnsi="Trebuchet MS" w:cs="Arial"/>
              </w:rPr>
            </w:pPr>
          </w:p>
          <w:p w14:paraId="70C083EE" w14:textId="1EA8ADE6" w:rsidR="00037F50" w:rsidRDefault="00037F50" w:rsidP="00E3145E">
            <w:pPr>
              <w:spacing w:line="360" w:lineRule="auto"/>
              <w:rPr>
                <w:rFonts w:ascii="Trebuchet MS" w:eastAsia="Arial" w:hAnsi="Trebuchet MS" w:cs="Arial"/>
              </w:rPr>
            </w:pPr>
            <w:r w:rsidRPr="00E3145E">
              <w:rPr>
                <w:rFonts w:ascii="Trebuchet MS" w:eastAsia="Arial" w:hAnsi="Trebuchet MS" w:cs="Arial"/>
              </w:rPr>
              <w:lastRenderedPageBreak/>
              <w:t>Nepreluată</w:t>
            </w:r>
          </w:p>
          <w:p w14:paraId="18333C6C" w14:textId="77777777" w:rsidR="00037F50" w:rsidRDefault="00037F50" w:rsidP="00E3145E">
            <w:pPr>
              <w:spacing w:line="360" w:lineRule="auto"/>
              <w:rPr>
                <w:rFonts w:ascii="Trebuchet MS" w:eastAsia="Arial" w:hAnsi="Trebuchet MS" w:cs="Arial"/>
              </w:rPr>
            </w:pPr>
          </w:p>
          <w:p w14:paraId="59D17E95" w14:textId="77777777" w:rsidR="00037F50" w:rsidRDefault="00037F50" w:rsidP="00E3145E">
            <w:pPr>
              <w:spacing w:line="360" w:lineRule="auto"/>
              <w:rPr>
                <w:rFonts w:ascii="Trebuchet MS" w:eastAsia="Arial" w:hAnsi="Trebuchet MS" w:cs="Arial"/>
              </w:rPr>
            </w:pPr>
          </w:p>
          <w:p w14:paraId="65A43AA0" w14:textId="77777777" w:rsidR="00037F50" w:rsidRDefault="00037F50" w:rsidP="00E3145E">
            <w:pPr>
              <w:spacing w:line="360" w:lineRule="auto"/>
              <w:rPr>
                <w:rFonts w:ascii="Trebuchet MS" w:eastAsia="Arial" w:hAnsi="Trebuchet MS" w:cs="Arial"/>
              </w:rPr>
            </w:pPr>
          </w:p>
          <w:p w14:paraId="46EF099E" w14:textId="77777777" w:rsidR="00037F50" w:rsidRDefault="00037F50" w:rsidP="00E3145E">
            <w:pPr>
              <w:spacing w:line="360" w:lineRule="auto"/>
              <w:rPr>
                <w:rFonts w:ascii="Trebuchet MS" w:eastAsia="Arial" w:hAnsi="Trebuchet MS" w:cs="Arial"/>
              </w:rPr>
            </w:pPr>
          </w:p>
          <w:p w14:paraId="4897F0B9" w14:textId="77777777" w:rsidR="00037F50" w:rsidRDefault="00037F50" w:rsidP="00E3145E">
            <w:pPr>
              <w:spacing w:line="360" w:lineRule="auto"/>
              <w:rPr>
                <w:rFonts w:ascii="Trebuchet MS" w:eastAsia="Arial" w:hAnsi="Trebuchet MS" w:cs="Arial"/>
              </w:rPr>
            </w:pPr>
          </w:p>
          <w:p w14:paraId="3CE814B3" w14:textId="77777777" w:rsidR="00037F50" w:rsidRDefault="00037F50" w:rsidP="00E3145E">
            <w:pPr>
              <w:spacing w:line="360" w:lineRule="auto"/>
              <w:rPr>
                <w:rFonts w:ascii="Trebuchet MS" w:eastAsia="Arial" w:hAnsi="Trebuchet MS" w:cs="Arial"/>
              </w:rPr>
            </w:pPr>
          </w:p>
          <w:p w14:paraId="71DEBD86" w14:textId="77777777" w:rsidR="00037F50" w:rsidRDefault="00037F50" w:rsidP="00E3145E">
            <w:pPr>
              <w:spacing w:line="360" w:lineRule="auto"/>
              <w:rPr>
                <w:rFonts w:ascii="Trebuchet MS" w:eastAsia="Arial" w:hAnsi="Trebuchet MS" w:cs="Arial"/>
              </w:rPr>
            </w:pPr>
          </w:p>
          <w:p w14:paraId="39C4ADCD" w14:textId="77777777" w:rsidR="00037F50" w:rsidRDefault="00037F50" w:rsidP="00E3145E">
            <w:pPr>
              <w:spacing w:line="360" w:lineRule="auto"/>
              <w:rPr>
                <w:rFonts w:ascii="Trebuchet MS" w:eastAsia="Arial" w:hAnsi="Trebuchet MS" w:cs="Arial"/>
              </w:rPr>
            </w:pPr>
          </w:p>
          <w:p w14:paraId="11482A0F" w14:textId="77777777" w:rsidR="00037F50" w:rsidRDefault="00037F50" w:rsidP="00E3145E">
            <w:pPr>
              <w:spacing w:line="360" w:lineRule="auto"/>
              <w:rPr>
                <w:rFonts w:ascii="Trebuchet MS" w:eastAsia="Arial" w:hAnsi="Trebuchet MS" w:cs="Arial"/>
              </w:rPr>
            </w:pPr>
          </w:p>
          <w:p w14:paraId="592937C1" w14:textId="77777777" w:rsidR="00037F50" w:rsidRDefault="00037F50" w:rsidP="00E3145E">
            <w:pPr>
              <w:spacing w:line="360" w:lineRule="auto"/>
              <w:rPr>
                <w:rFonts w:ascii="Trebuchet MS" w:eastAsia="Arial" w:hAnsi="Trebuchet MS" w:cs="Arial"/>
              </w:rPr>
            </w:pPr>
          </w:p>
          <w:p w14:paraId="28CED18F" w14:textId="77777777" w:rsidR="00037F50" w:rsidRDefault="00037F50" w:rsidP="00E3145E">
            <w:pPr>
              <w:spacing w:line="360" w:lineRule="auto"/>
              <w:rPr>
                <w:rFonts w:ascii="Trebuchet MS" w:eastAsia="Arial" w:hAnsi="Trebuchet MS" w:cs="Arial"/>
              </w:rPr>
            </w:pPr>
          </w:p>
          <w:p w14:paraId="33E9BCCF" w14:textId="77777777" w:rsidR="00037F50" w:rsidRDefault="00037F50" w:rsidP="00E3145E">
            <w:pPr>
              <w:spacing w:line="360" w:lineRule="auto"/>
              <w:rPr>
                <w:rFonts w:ascii="Trebuchet MS" w:eastAsia="Arial" w:hAnsi="Trebuchet MS" w:cs="Arial"/>
              </w:rPr>
            </w:pPr>
          </w:p>
          <w:p w14:paraId="138E4EA0" w14:textId="77777777" w:rsidR="00037F50" w:rsidRDefault="00037F50" w:rsidP="00E3145E">
            <w:pPr>
              <w:spacing w:line="360" w:lineRule="auto"/>
              <w:rPr>
                <w:rFonts w:ascii="Trebuchet MS" w:eastAsia="Arial" w:hAnsi="Trebuchet MS" w:cs="Arial"/>
              </w:rPr>
            </w:pPr>
          </w:p>
          <w:p w14:paraId="08DCF56F" w14:textId="77777777" w:rsidR="00037F50" w:rsidRDefault="00037F50" w:rsidP="00E3145E">
            <w:pPr>
              <w:spacing w:line="360" w:lineRule="auto"/>
              <w:rPr>
                <w:rFonts w:ascii="Trebuchet MS" w:eastAsia="Arial" w:hAnsi="Trebuchet MS" w:cs="Arial"/>
              </w:rPr>
            </w:pPr>
          </w:p>
          <w:p w14:paraId="73C41E3A" w14:textId="4EAAFCB7" w:rsidR="00037F50" w:rsidRDefault="00037F50" w:rsidP="00E3145E">
            <w:pPr>
              <w:spacing w:line="360" w:lineRule="auto"/>
              <w:rPr>
                <w:rFonts w:ascii="Trebuchet MS" w:eastAsia="Arial" w:hAnsi="Trebuchet MS" w:cs="Arial"/>
              </w:rPr>
            </w:pPr>
            <w:r w:rsidRPr="00E3145E">
              <w:rPr>
                <w:rFonts w:ascii="Trebuchet MS" w:eastAsia="Arial" w:hAnsi="Trebuchet MS" w:cs="Arial"/>
              </w:rPr>
              <w:t>Nepreluată</w:t>
            </w:r>
          </w:p>
          <w:p w14:paraId="3AC4F129" w14:textId="77777777" w:rsidR="00037F50" w:rsidRDefault="00037F50" w:rsidP="00E3145E">
            <w:pPr>
              <w:spacing w:line="360" w:lineRule="auto"/>
              <w:rPr>
                <w:rFonts w:ascii="Trebuchet MS" w:eastAsia="Arial" w:hAnsi="Trebuchet MS" w:cs="Arial"/>
              </w:rPr>
            </w:pPr>
          </w:p>
          <w:p w14:paraId="1C265EE9" w14:textId="77777777" w:rsidR="00037F50" w:rsidRDefault="00037F50" w:rsidP="00E3145E">
            <w:pPr>
              <w:spacing w:line="360" w:lineRule="auto"/>
              <w:rPr>
                <w:rFonts w:ascii="Trebuchet MS" w:eastAsia="Arial" w:hAnsi="Trebuchet MS" w:cs="Arial"/>
              </w:rPr>
            </w:pPr>
          </w:p>
          <w:p w14:paraId="1FCA233C" w14:textId="77777777" w:rsidR="00037F50" w:rsidRDefault="00037F50" w:rsidP="00E3145E">
            <w:pPr>
              <w:spacing w:line="360" w:lineRule="auto"/>
              <w:rPr>
                <w:rFonts w:ascii="Trebuchet MS" w:eastAsia="Arial" w:hAnsi="Trebuchet MS" w:cs="Arial"/>
              </w:rPr>
            </w:pPr>
          </w:p>
          <w:p w14:paraId="78D97674" w14:textId="77777777" w:rsidR="00037F50" w:rsidRDefault="00037F50" w:rsidP="00E3145E">
            <w:pPr>
              <w:spacing w:line="360" w:lineRule="auto"/>
              <w:rPr>
                <w:rFonts w:ascii="Trebuchet MS" w:eastAsia="Arial" w:hAnsi="Trebuchet MS" w:cs="Arial"/>
              </w:rPr>
            </w:pPr>
          </w:p>
          <w:p w14:paraId="6D638621" w14:textId="77777777" w:rsidR="00037F50" w:rsidRDefault="00037F50" w:rsidP="00E3145E">
            <w:pPr>
              <w:spacing w:line="360" w:lineRule="auto"/>
              <w:rPr>
                <w:rFonts w:ascii="Trebuchet MS" w:eastAsia="Arial" w:hAnsi="Trebuchet MS" w:cs="Arial"/>
              </w:rPr>
            </w:pPr>
          </w:p>
          <w:p w14:paraId="6EEE0845" w14:textId="77777777" w:rsidR="00037F50" w:rsidRDefault="00037F50" w:rsidP="00E3145E">
            <w:pPr>
              <w:spacing w:line="360" w:lineRule="auto"/>
              <w:rPr>
                <w:rFonts w:ascii="Trebuchet MS" w:eastAsia="Arial" w:hAnsi="Trebuchet MS" w:cs="Arial"/>
              </w:rPr>
            </w:pPr>
          </w:p>
          <w:p w14:paraId="3531386F" w14:textId="77777777" w:rsidR="00037F50" w:rsidRDefault="00037F50" w:rsidP="00E3145E">
            <w:pPr>
              <w:spacing w:line="360" w:lineRule="auto"/>
              <w:rPr>
                <w:rFonts w:ascii="Trebuchet MS" w:eastAsia="Arial" w:hAnsi="Trebuchet MS" w:cs="Arial"/>
              </w:rPr>
            </w:pPr>
          </w:p>
          <w:p w14:paraId="35DDD010" w14:textId="77777777" w:rsidR="00037F50" w:rsidRDefault="00037F50" w:rsidP="00E3145E">
            <w:pPr>
              <w:spacing w:line="360" w:lineRule="auto"/>
              <w:rPr>
                <w:rFonts w:ascii="Trebuchet MS" w:eastAsia="Arial" w:hAnsi="Trebuchet MS" w:cs="Arial"/>
              </w:rPr>
            </w:pPr>
          </w:p>
          <w:p w14:paraId="6E3588B2" w14:textId="77777777" w:rsidR="00037F50" w:rsidRDefault="00037F50" w:rsidP="00E3145E">
            <w:pPr>
              <w:spacing w:line="360" w:lineRule="auto"/>
              <w:rPr>
                <w:rFonts w:ascii="Trebuchet MS" w:eastAsia="Arial" w:hAnsi="Trebuchet MS" w:cs="Arial"/>
              </w:rPr>
            </w:pPr>
          </w:p>
          <w:p w14:paraId="5DF4A3FB" w14:textId="77777777" w:rsidR="00037F50" w:rsidRDefault="00037F50" w:rsidP="00E3145E">
            <w:pPr>
              <w:spacing w:line="360" w:lineRule="auto"/>
              <w:rPr>
                <w:rFonts w:ascii="Trebuchet MS" w:eastAsia="Arial" w:hAnsi="Trebuchet MS" w:cs="Arial"/>
              </w:rPr>
            </w:pPr>
          </w:p>
          <w:p w14:paraId="7D4356A0" w14:textId="77777777" w:rsidR="00037F50" w:rsidRDefault="00037F50" w:rsidP="00E3145E">
            <w:pPr>
              <w:spacing w:line="360" w:lineRule="auto"/>
              <w:rPr>
                <w:rFonts w:ascii="Trebuchet MS" w:eastAsia="Arial" w:hAnsi="Trebuchet MS" w:cs="Arial"/>
              </w:rPr>
            </w:pPr>
          </w:p>
          <w:p w14:paraId="2FB0184D" w14:textId="77777777" w:rsidR="00037F50" w:rsidRDefault="00037F50" w:rsidP="00E3145E">
            <w:pPr>
              <w:spacing w:line="360" w:lineRule="auto"/>
              <w:rPr>
                <w:rFonts w:ascii="Trebuchet MS" w:eastAsia="Arial" w:hAnsi="Trebuchet MS" w:cs="Arial"/>
              </w:rPr>
            </w:pPr>
          </w:p>
          <w:p w14:paraId="6976119B" w14:textId="77777777" w:rsidR="00037F50" w:rsidRDefault="00037F50" w:rsidP="00E3145E">
            <w:pPr>
              <w:spacing w:line="360" w:lineRule="auto"/>
              <w:rPr>
                <w:rFonts w:ascii="Trebuchet MS" w:eastAsia="Arial" w:hAnsi="Trebuchet MS" w:cs="Arial"/>
              </w:rPr>
            </w:pPr>
          </w:p>
          <w:p w14:paraId="7F56BC0F" w14:textId="77777777" w:rsidR="00037F50" w:rsidRDefault="00037F50" w:rsidP="00E3145E">
            <w:pPr>
              <w:spacing w:line="360" w:lineRule="auto"/>
              <w:rPr>
                <w:rFonts w:ascii="Trebuchet MS" w:eastAsia="Arial" w:hAnsi="Trebuchet MS" w:cs="Arial"/>
              </w:rPr>
            </w:pPr>
          </w:p>
          <w:p w14:paraId="7BE0CC8C" w14:textId="77777777" w:rsidR="00037F50" w:rsidRDefault="00037F50" w:rsidP="00E3145E">
            <w:pPr>
              <w:spacing w:line="360" w:lineRule="auto"/>
              <w:rPr>
                <w:rFonts w:ascii="Trebuchet MS" w:eastAsia="Arial" w:hAnsi="Trebuchet MS" w:cs="Arial"/>
              </w:rPr>
            </w:pPr>
          </w:p>
          <w:p w14:paraId="709D28EF" w14:textId="77777777" w:rsidR="00037F50" w:rsidRDefault="00037F50" w:rsidP="00E3145E">
            <w:pPr>
              <w:spacing w:line="360" w:lineRule="auto"/>
              <w:rPr>
                <w:rFonts w:ascii="Trebuchet MS" w:eastAsia="Arial" w:hAnsi="Trebuchet MS" w:cs="Arial"/>
              </w:rPr>
            </w:pPr>
          </w:p>
          <w:p w14:paraId="00B161DA" w14:textId="77777777" w:rsidR="00037F50" w:rsidRDefault="00037F50" w:rsidP="00E3145E">
            <w:pPr>
              <w:spacing w:line="360" w:lineRule="auto"/>
              <w:rPr>
                <w:rFonts w:ascii="Trebuchet MS" w:eastAsia="Arial" w:hAnsi="Trebuchet MS" w:cs="Arial"/>
              </w:rPr>
            </w:pPr>
          </w:p>
          <w:p w14:paraId="38BCF37C" w14:textId="459883C2" w:rsidR="00037F50" w:rsidRDefault="00037F50" w:rsidP="00E3145E">
            <w:pPr>
              <w:spacing w:line="360" w:lineRule="auto"/>
              <w:rPr>
                <w:rFonts w:ascii="Trebuchet MS" w:eastAsia="Arial" w:hAnsi="Trebuchet MS" w:cs="Arial"/>
              </w:rPr>
            </w:pPr>
            <w:r w:rsidRPr="00E3145E">
              <w:rPr>
                <w:rFonts w:ascii="Trebuchet MS" w:eastAsia="Arial" w:hAnsi="Trebuchet MS" w:cs="Arial"/>
              </w:rPr>
              <w:t>Nepreluată</w:t>
            </w:r>
          </w:p>
          <w:p w14:paraId="7A08879D" w14:textId="77777777" w:rsidR="00037F50" w:rsidRDefault="00037F50" w:rsidP="00E3145E">
            <w:pPr>
              <w:spacing w:line="360" w:lineRule="auto"/>
              <w:rPr>
                <w:rFonts w:ascii="Trebuchet MS" w:eastAsia="Arial" w:hAnsi="Trebuchet MS" w:cs="Arial"/>
              </w:rPr>
            </w:pPr>
          </w:p>
          <w:p w14:paraId="3951B971" w14:textId="77777777" w:rsidR="00037F50" w:rsidRDefault="00037F50" w:rsidP="00E3145E">
            <w:pPr>
              <w:spacing w:line="360" w:lineRule="auto"/>
              <w:rPr>
                <w:rFonts w:ascii="Trebuchet MS" w:eastAsia="Arial" w:hAnsi="Trebuchet MS" w:cs="Arial"/>
              </w:rPr>
            </w:pPr>
          </w:p>
          <w:p w14:paraId="3D47D2D2" w14:textId="77777777" w:rsidR="00037F50" w:rsidRDefault="00037F50" w:rsidP="00E3145E">
            <w:pPr>
              <w:spacing w:line="360" w:lineRule="auto"/>
              <w:rPr>
                <w:rFonts w:ascii="Trebuchet MS" w:eastAsia="Arial" w:hAnsi="Trebuchet MS" w:cs="Arial"/>
              </w:rPr>
            </w:pPr>
          </w:p>
          <w:p w14:paraId="60130C2B" w14:textId="77777777" w:rsidR="00037F50" w:rsidRDefault="00037F50" w:rsidP="00E3145E">
            <w:pPr>
              <w:spacing w:line="360" w:lineRule="auto"/>
              <w:rPr>
                <w:rFonts w:ascii="Trebuchet MS" w:eastAsia="Arial" w:hAnsi="Trebuchet MS" w:cs="Arial"/>
              </w:rPr>
            </w:pPr>
          </w:p>
          <w:p w14:paraId="419485B8" w14:textId="77777777" w:rsidR="00037F50" w:rsidRDefault="00037F50" w:rsidP="00E3145E">
            <w:pPr>
              <w:spacing w:line="360" w:lineRule="auto"/>
              <w:rPr>
                <w:rFonts w:ascii="Trebuchet MS" w:eastAsia="Arial" w:hAnsi="Trebuchet MS" w:cs="Arial"/>
              </w:rPr>
            </w:pPr>
          </w:p>
          <w:p w14:paraId="588ECA07" w14:textId="77777777" w:rsidR="00037F50" w:rsidRDefault="00037F50" w:rsidP="00E3145E">
            <w:pPr>
              <w:spacing w:line="360" w:lineRule="auto"/>
              <w:rPr>
                <w:rFonts w:ascii="Trebuchet MS" w:eastAsia="Arial" w:hAnsi="Trebuchet MS" w:cs="Arial"/>
              </w:rPr>
            </w:pPr>
          </w:p>
          <w:p w14:paraId="2B7047E9" w14:textId="77777777" w:rsidR="00037F50" w:rsidRDefault="00037F50" w:rsidP="00E3145E">
            <w:pPr>
              <w:spacing w:line="360" w:lineRule="auto"/>
              <w:rPr>
                <w:rFonts w:ascii="Trebuchet MS" w:eastAsia="Arial" w:hAnsi="Trebuchet MS" w:cs="Arial"/>
              </w:rPr>
            </w:pPr>
          </w:p>
          <w:p w14:paraId="06F709D5" w14:textId="77777777" w:rsidR="00037F50" w:rsidRDefault="00037F50" w:rsidP="00E3145E">
            <w:pPr>
              <w:spacing w:line="360" w:lineRule="auto"/>
              <w:rPr>
                <w:rFonts w:ascii="Trebuchet MS" w:eastAsia="Arial" w:hAnsi="Trebuchet MS" w:cs="Arial"/>
              </w:rPr>
            </w:pPr>
          </w:p>
          <w:p w14:paraId="2A275D98" w14:textId="77777777" w:rsidR="00037F50" w:rsidRDefault="00037F50" w:rsidP="00E3145E">
            <w:pPr>
              <w:spacing w:line="360" w:lineRule="auto"/>
              <w:rPr>
                <w:rFonts w:ascii="Trebuchet MS" w:eastAsia="Arial" w:hAnsi="Trebuchet MS" w:cs="Arial"/>
              </w:rPr>
            </w:pPr>
          </w:p>
          <w:p w14:paraId="4B35A19B" w14:textId="77777777" w:rsidR="00037F50" w:rsidRDefault="00037F50" w:rsidP="00E3145E">
            <w:pPr>
              <w:spacing w:line="360" w:lineRule="auto"/>
              <w:rPr>
                <w:rFonts w:ascii="Trebuchet MS" w:eastAsia="Arial" w:hAnsi="Trebuchet MS" w:cs="Arial"/>
              </w:rPr>
            </w:pPr>
          </w:p>
          <w:p w14:paraId="163AEF30" w14:textId="77777777" w:rsidR="00037F50" w:rsidRDefault="00037F50" w:rsidP="00E3145E">
            <w:pPr>
              <w:spacing w:line="360" w:lineRule="auto"/>
              <w:rPr>
                <w:rFonts w:ascii="Trebuchet MS" w:eastAsia="Arial" w:hAnsi="Trebuchet MS" w:cs="Arial"/>
              </w:rPr>
            </w:pPr>
          </w:p>
          <w:p w14:paraId="2C7BE35F" w14:textId="77777777" w:rsidR="00037F50" w:rsidRDefault="00037F50" w:rsidP="00E3145E">
            <w:pPr>
              <w:spacing w:line="360" w:lineRule="auto"/>
              <w:rPr>
                <w:rFonts w:ascii="Trebuchet MS" w:eastAsia="Arial" w:hAnsi="Trebuchet MS" w:cs="Arial"/>
              </w:rPr>
            </w:pPr>
          </w:p>
          <w:p w14:paraId="387399FE" w14:textId="77777777" w:rsidR="00037F50" w:rsidRDefault="00037F50" w:rsidP="00E3145E">
            <w:pPr>
              <w:spacing w:line="360" w:lineRule="auto"/>
              <w:rPr>
                <w:rFonts w:ascii="Trebuchet MS" w:eastAsia="Arial" w:hAnsi="Trebuchet MS" w:cs="Arial"/>
              </w:rPr>
            </w:pPr>
          </w:p>
          <w:p w14:paraId="59E53129" w14:textId="77777777" w:rsidR="00037F50" w:rsidRDefault="00037F50" w:rsidP="00E3145E">
            <w:pPr>
              <w:spacing w:line="360" w:lineRule="auto"/>
              <w:rPr>
                <w:rFonts w:ascii="Trebuchet MS" w:eastAsia="Arial" w:hAnsi="Trebuchet MS" w:cs="Arial"/>
              </w:rPr>
            </w:pPr>
          </w:p>
          <w:p w14:paraId="143E5724" w14:textId="7375F175" w:rsidR="00037F50" w:rsidRDefault="00037F50" w:rsidP="00E3145E">
            <w:pPr>
              <w:spacing w:line="360" w:lineRule="auto"/>
              <w:rPr>
                <w:rFonts w:ascii="Trebuchet MS" w:eastAsia="Arial" w:hAnsi="Trebuchet MS" w:cs="Arial"/>
              </w:rPr>
            </w:pPr>
            <w:r w:rsidRPr="00E3145E">
              <w:rPr>
                <w:rFonts w:ascii="Trebuchet MS" w:eastAsia="Arial" w:hAnsi="Trebuchet MS" w:cs="Arial"/>
              </w:rPr>
              <w:t>Nepreluată</w:t>
            </w:r>
          </w:p>
          <w:p w14:paraId="7715A1DD" w14:textId="77777777" w:rsidR="00037F50" w:rsidRDefault="00037F50" w:rsidP="00E3145E">
            <w:pPr>
              <w:spacing w:line="360" w:lineRule="auto"/>
              <w:rPr>
                <w:rFonts w:ascii="Trebuchet MS" w:eastAsia="Arial" w:hAnsi="Trebuchet MS" w:cs="Arial"/>
              </w:rPr>
            </w:pPr>
          </w:p>
          <w:p w14:paraId="68B44D06" w14:textId="77777777" w:rsidR="00037F50" w:rsidRDefault="00037F50" w:rsidP="00E3145E">
            <w:pPr>
              <w:spacing w:line="360" w:lineRule="auto"/>
              <w:rPr>
                <w:rFonts w:ascii="Trebuchet MS" w:eastAsia="Arial" w:hAnsi="Trebuchet MS" w:cs="Arial"/>
              </w:rPr>
            </w:pPr>
          </w:p>
          <w:p w14:paraId="3F4EE27B" w14:textId="77777777" w:rsidR="00037F50" w:rsidRDefault="00037F50" w:rsidP="00E3145E">
            <w:pPr>
              <w:spacing w:line="360" w:lineRule="auto"/>
              <w:rPr>
                <w:rFonts w:ascii="Trebuchet MS" w:eastAsia="Arial" w:hAnsi="Trebuchet MS" w:cs="Arial"/>
              </w:rPr>
            </w:pPr>
          </w:p>
          <w:p w14:paraId="280076FC" w14:textId="77777777" w:rsidR="00037F50" w:rsidRDefault="00037F50" w:rsidP="00E3145E">
            <w:pPr>
              <w:spacing w:line="360" w:lineRule="auto"/>
              <w:rPr>
                <w:rFonts w:ascii="Trebuchet MS" w:eastAsia="Arial" w:hAnsi="Trebuchet MS" w:cs="Arial"/>
              </w:rPr>
            </w:pPr>
          </w:p>
          <w:p w14:paraId="480E04BC" w14:textId="77777777" w:rsidR="00037F50" w:rsidRDefault="00037F50" w:rsidP="00E3145E">
            <w:pPr>
              <w:spacing w:line="360" w:lineRule="auto"/>
              <w:rPr>
                <w:rFonts w:ascii="Trebuchet MS" w:eastAsia="Arial" w:hAnsi="Trebuchet MS" w:cs="Arial"/>
              </w:rPr>
            </w:pPr>
          </w:p>
          <w:p w14:paraId="7614D66E" w14:textId="77777777" w:rsidR="00037F50" w:rsidRDefault="00037F50" w:rsidP="00E3145E">
            <w:pPr>
              <w:spacing w:line="360" w:lineRule="auto"/>
              <w:rPr>
                <w:rFonts w:ascii="Trebuchet MS" w:eastAsia="Arial" w:hAnsi="Trebuchet MS" w:cs="Arial"/>
              </w:rPr>
            </w:pPr>
          </w:p>
          <w:p w14:paraId="15776702" w14:textId="77777777" w:rsidR="00037F50" w:rsidRDefault="00037F50" w:rsidP="00E3145E">
            <w:pPr>
              <w:spacing w:line="360" w:lineRule="auto"/>
              <w:rPr>
                <w:rFonts w:ascii="Trebuchet MS" w:eastAsia="Arial" w:hAnsi="Trebuchet MS" w:cs="Arial"/>
              </w:rPr>
            </w:pPr>
          </w:p>
          <w:p w14:paraId="38E30CB1" w14:textId="77777777" w:rsidR="00037F50" w:rsidRDefault="00037F50" w:rsidP="00E3145E">
            <w:pPr>
              <w:spacing w:line="360" w:lineRule="auto"/>
              <w:rPr>
                <w:rFonts w:ascii="Trebuchet MS" w:eastAsia="Arial" w:hAnsi="Trebuchet MS" w:cs="Arial"/>
              </w:rPr>
            </w:pPr>
          </w:p>
          <w:p w14:paraId="0CA6FAF0" w14:textId="77777777" w:rsidR="00037F50" w:rsidRDefault="00037F50" w:rsidP="00E3145E">
            <w:pPr>
              <w:spacing w:line="360" w:lineRule="auto"/>
              <w:rPr>
                <w:rFonts w:ascii="Trebuchet MS" w:eastAsia="Arial" w:hAnsi="Trebuchet MS" w:cs="Arial"/>
              </w:rPr>
            </w:pPr>
          </w:p>
          <w:p w14:paraId="712F5241" w14:textId="77777777" w:rsidR="00037F50" w:rsidRDefault="00037F50" w:rsidP="00E3145E">
            <w:pPr>
              <w:spacing w:line="360" w:lineRule="auto"/>
              <w:rPr>
                <w:rFonts w:ascii="Trebuchet MS" w:eastAsia="Arial" w:hAnsi="Trebuchet MS" w:cs="Arial"/>
              </w:rPr>
            </w:pPr>
          </w:p>
          <w:p w14:paraId="29D8D5E6" w14:textId="212DD975" w:rsidR="00037F50" w:rsidRDefault="00037F50" w:rsidP="00E3145E">
            <w:pPr>
              <w:spacing w:line="360" w:lineRule="auto"/>
              <w:rPr>
                <w:rFonts w:ascii="Trebuchet MS" w:eastAsia="Arial" w:hAnsi="Trebuchet MS" w:cs="Arial"/>
              </w:rPr>
            </w:pPr>
            <w:r w:rsidRPr="00E3145E">
              <w:rPr>
                <w:rFonts w:ascii="Trebuchet MS" w:eastAsia="Arial" w:hAnsi="Trebuchet MS" w:cs="Arial"/>
              </w:rPr>
              <w:t>Nepreluată</w:t>
            </w:r>
          </w:p>
          <w:p w14:paraId="5D3459F7" w14:textId="77777777" w:rsidR="00037F50" w:rsidRDefault="00037F50" w:rsidP="00E3145E">
            <w:pPr>
              <w:spacing w:line="360" w:lineRule="auto"/>
              <w:rPr>
                <w:rFonts w:ascii="Trebuchet MS" w:eastAsia="Arial" w:hAnsi="Trebuchet MS" w:cs="Arial"/>
              </w:rPr>
            </w:pPr>
          </w:p>
          <w:p w14:paraId="1FCB4678" w14:textId="77777777" w:rsidR="00037F50" w:rsidRDefault="00037F50" w:rsidP="00E3145E">
            <w:pPr>
              <w:spacing w:line="360" w:lineRule="auto"/>
              <w:rPr>
                <w:rFonts w:ascii="Trebuchet MS" w:eastAsia="Arial" w:hAnsi="Trebuchet MS" w:cs="Arial"/>
              </w:rPr>
            </w:pPr>
          </w:p>
          <w:p w14:paraId="49682B54" w14:textId="77777777" w:rsidR="00037F50" w:rsidRDefault="00037F50" w:rsidP="00E3145E">
            <w:pPr>
              <w:spacing w:line="360" w:lineRule="auto"/>
              <w:rPr>
                <w:rFonts w:ascii="Trebuchet MS" w:eastAsia="Arial" w:hAnsi="Trebuchet MS" w:cs="Arial"/>
              </w:rPr>
            </w:pPr>
          </w:p>
          <w:p w14:paraId="589AF213" w14:textId="77777777" w:rsidR="00037F50" w:rsidRDefault="00037F50" w:rsidP="00E3145E">
            <w:pPr>
              <w:spacing w:line="360" w:lineRule="auto"/>
              <w:rPr>
                <w:rFonts w:ascii="Trebuchet MS" w:eastAsia="Arial" w:hAnsi="Trebuchet MS" w:cs="Arial"/>
              </w:rPr>
            </w:pPr>
          </w:p>
          <w:p w14:paraId="4BF39028" w14:textId="77777777" w:rsidR="00037F50" w:rsidRDefault="00037F50" w:rsidP="00E3145E">
            <w:pPr>
              <w:spacing w:line="360" w:lineRule="auto"/>
              <w:rPr>
                <w:rFonts w:ascii="Trebuchet MS" w:eastAsia="Arial" w:hAnsi="Trebuchet MS" w:cs="Arial"/>
              </w:rPr>
            </w:pPr>
          </w:p>
          <w:p w14:paraId="206D17BD" w14:textId="77777777" w:rsidR="00037F50" w:rsidRDefault="00037F50" w:rsidP="00E3145E">
            <w:pPr>
              <w:spacing w:line="360" w:lineRule="auto"/>
              <w:rPr>
                <w:rFonts w:ascii="Trebuchet MS" w:eastAsia="Arial" w:hAnsi="Trebuchet MS" w:cs="Arial"/>
              </w:rPr>
            </w:pPr>
          </w:p>
          <w:p w14:paraId="3A177B06" w14:textId="77777777" w:rsidR="00037F50" w:rsidRDefault="00037F50" w:rsidP="00E3145E">
            <w:pPr>
              <w:spacing w:line="360" w:lineRule="auto"/>
              <w:rPr>
                <w:rFonts w:ascii="Trebuchet MS" w:eastAsia="Arial" w:hAnsi="Trebuchet MS" w:cs="Arial"/>
              </w:rPr>
            </w:pPr>
          </w:p>
          <w:p w14:paraId="2F43F614" w14:textId="77777777" w:rsidR="00037F50" w:rsidRDefault="00037F50" w:rsidP="00E3145E">
            <w:pPr>
              <w:spacing w:line="360" w:lineRule="auto"/>
              <w:rPr>
                <w:rFonts w:ascii="Trebuchet MS" w:eastAsia="Arial" w:hAnsi="Trebuchet MS" w:cs="Arial"/>
              </w:rPr>
            </w:pPr>
          </w:p>
          <w:p w14:paraId="1AB2B320" w14:textId="77777777" w:rsidR="00037F50" w:rsidRDefault="00037F50" w:rsidP="00E3145E">
            <w:pPr>
              <w:spacing w:line="360" w:lineRule="auto"/>
              <w:rPr>
                <w:rFonts w:ascii="Trebuchet MS" w:eastAsia="Arial" w:hAnsi="Trebuchet MS" w:cs="Arial"/>
              </w:rPr>
            </w:pPr>
          </w:p>
          <w:p w14:paraId="7B67DD5B" w14:textId="77777777" w:rsidR="00037F50" w:rsidRDefault="00037F50" w:rsidP="00E3145E">
            <w:pPr>
              <w:spacing w:line="360" w:lineRule="auto"/>
              <w:rPr>
                <w:rFonts w:ascii="Trebuchet MS" w:eastAsia="Arial" w:hAnsi="Trebuchet MS" w:cs="Arial"/>
              </w:rPr>
            </w:pPr>
          </w:p>
          <w:p w14:paraId="5B0AF659" w14:textId="77777777" w:rsidR="00037F50" w:rsidRDefault="00037F50" w:rsidP="00E3145E">
            <w:pPr>
              <w:spacing w:line="360" w:lineRule="auto"/>
              <w:rPr>
                <w:rFonts w:ascii="Trebuchet MS" w:eastAsia="Arial" w:hAnsi="Trebuchet MS" w:cs="Arial"/>
              </w:rPr>
            </w:pPr>
          </w:p>
          <w:p w14:paraId="7A5E9A40" w14:textId="79912026" w:rsidR="00037F50" w:rsidRDefault="00037F50" w:rsidP="00E3145E">
            <w:pPr>
              <w:spacing w:line="360" w:lineRule="auto"/>
              <w:rPr>
                <w:rFonts w:ascii="Trebuchet MS" w:eastAsia="Arial" w:hAnsi="Trebuchet MS" w:cs="Arial"/>
              </w:rPr>
            </w:pPr>
            <w:r>
              <w:rPr>
                <w:rFonts w:ascii="Trebuchet MS" w:eastAsia="Arial" w:hAnsi="Trebuchet MS" w:cs="Arial"/>
              </w:rPr>
              <w:t>N</w:t>
            </w:r>
            <w:r w:rsidRPr="00E3145E">
              <w:rPr>
                <w:rFonts w:ascii="Trebuchet MS" w:eastAsia="Arial" w:hAnsi="Trebuchet MS" w:cs="Arial"/>
              </w:rPr>
              <w:t>epreluată</w:t>
            </w:r>
          </w:p>
          <w:p w14:paraId="200EE95F" w14:textId="77777777" w:rsidR="00037F50" w:rsidRDefault="00037F50" w:rsidP="00E3145E">
            <w:pPr>
              <w:spacing w:line="360" w:lineRule="auto"/>
              <w:rPr>
                <w:rFonts w:ascii="Trebuchet MS" w:eastAsia="Arial" w:hAnsi="Trebuchet MS" w:cs="Arial"/>
              </w:rPr>
            </w:pPr>
          </w:p>
          <w:p w14:paraId="79CA8D16" w14:textId="77777777" w:rsidR="00037F50" w:rsidRDefault="00037F50" w:rsidP="00E3145E">
            <w:pPr>
              <w:spacing w:line="360" w:lineRule="auto"/>
              <w:rPr>
                <w:rFonts w:ascii="Trebuchet MS" w:eastAsia="Arial" w:hAnsi="Trebuchet MS" w:cs="Arial"/>
              </w:rPr>
            </w:pPr>
          </w:p>
          <w:p w14:paraId="3647797C" w14:textId="77777777" w:rsidR="00037F50" w:rsidRDefault="00037F50" w:rsidP="00E3145E">
            <w:pPr>
              <w:spacing w:line="360" w:lineRule="auto"/>
              <w:rPr>
                <w:rFonts w:ascii="Trebuchet MS" w:eastAsia="Arial" w:hAnsi="Trebuchet MS" w:cs="Arial"/>
              </w:rPr>
            </w:pPr>
          </w:p>
          <w:p w14:paraId="46F6C8F1" w14:textId="77777777" w:rsidR="00037F50" w:rsidRDefault="00037F50" w:rsidP="00E3145E">
            <w:pPr>
              <w:spacing w:line="360" w:lineRule="auto"/>
              <w:rPr>
                <w:rFonts w:ascii="Trebuchet MS" w:eastAsia="Arial" w:hAnsi="Trebuchet MS" w:cs="Arial"/>
              </w:rPr>
            </w:pPr>
          </w:p>
          <w:p w14:paraId="62790B4F" w14:textId="77777777" w:rsidR="00037F50" w:rsidRDefault="00037F50" w:rsidP="00E3145E">
            <w:pPr>
              <w:spacing w:line="360" w:lineRule="auto"/>
              <w:rPr>
                <w:rFonts w:ascii="Trebuchet MS" w:eastAsia="Arial" w:hAnsi="Trebuchet MS" w:cs="Arial"/>
              </w:rPr>
            </w:pPr>
          </w:p>
          <w:p w14:paraId="01E3417B" w14:textId="77777777" w:rsidR="00037F50" w:rsidRDefault="00037F50" w:rsidP="00E3145E">
            <w:pPr>
              <w:spacing w:line="360" w:lineRule="auto"/>
              <w:rPr>
                <w:rFonts w:ascii="Trebuchet MS" w:eastAsia="Arial" w:hAnsi="Trebuchet MS" w:cs="Arial"/>
              </w:rPr>
            </w:pPr>
          </w:p>
          <w:p w14:paraId="53837478" w14:textId="77777777" w:rsidR="00037F50" w:rsidRDefault="00037F50" w:rsidP="00E3145E">
            <w:pPr>
              <w:spacing w:line="360" w:lineRule="auto"/>
              <w:rPr>
                <w:rFonts w:ascii="Trebuchet MS" w:eastAsia="Arial" w:hAnsi="Trebuchet MS" w:cs="Arial"/>
              </w:rPr>
            </w:pPr>
          </w:p>
          <w:p w14:paraId="3363F183" w14:textId="77777777" w:rsidR="00037F50" w:rsidRDefault="00037F50" w:rsidP="00E3145E">
            <w:pPr>
              <w:spacing w:line="360" w:lineRule="auto"/>
              <w:rPr>
                <w:rFonts w:ascii="Trebuchet MS" w:eastAsia="Arial" w:hAnsi="Trebuchet MS" w:cs="Arial"/>
              </w:rPr>
            </w:pPr>
          </w:p>
          <w:p w14:paraId="37D0C9CF" w14:textId="77777777" w:rsidR="00037F50" w:rsidRDefault="00037F50" w:rsidP="00E3145E">
            <w:pPr>
              <w:spacing w:line="360" w:lineRule="auto"/>
              <w:rPr>
                <w:rFonts w:ascii="Trebuchet MS" w:eastAsia="Arial" w:hAnsi="Trebuchet MS" w:cs="Arial"/>
              </w:rPr>
            </w:pPr>
          </w:p>
          <w:p w14:paraId="69F5761D" w14:textId="77777777" w:rsidR="00037F50" w:rsidRDefault="00037F50" w:rsidP="00E3145E">
            <w:pPr>
              <w:spacing w:line="360" w:lineRule="auto"/>
              <w:rPr>
                <w:rFonts w:ascii="Trebuchet MS" w:eastAsia="Arial" w:hAnsi="Trebuchet MS" w:cs="Arial"/>
              </w:rPr>
            </w:pPr>
          </w:p>
          <w:p w14:paraId="7718C56F" w14:textId="77777777" w:rsidR="00037F50" w:rsidRDefault="00037F50" w:rsidP="00E3145E">
            <w:pPr>
              <w:spacing w:line="360" w:lineRule="auto"/>
              <w:rPr>
                <w:rFonts w:ascii="Trebuchet MS" w:eastAsia="Arial" w:hAnsi="Trebuchet MS" w:cs="Arial"/>
              </w:rPr>
            </w:pPr>
          </w:p>
          <w:p w14:paraId="1F567081" w14:textId="77777777" w:rsidR="00037F50" w:rsidRDefault="00037F50" w:rsidP="00E3145E">
            <w:pPr>
              <w:spacing w:line="360" w:lineRule="auto"/>
              <w:rPr>
                <w:rFonts w:ascii="Trebuchet MS" w:eastAsia="Arial" w:hAnsi="Trebuchet MS" w:cs="Arial"/>
              </w:rPr>
            </w:pPr>
          </w:p>
          <w:p w14:paraId="08B63D34" w14:textId="3A5D177F" w:rsidR="00037F50" w:rsidRDefault="00037F50" w:rsidP="00E3145E">
            <w:pPr>
              <w:spacing w:line="360" w:lineRule="auto"/>
              <w:rPr>
                <w:rFonts w:ascii="Trebuchet MS" w:eastAsia="Arial" w:hAnsi="Trebuchet MS" w:cs="Arial"/>
              </w:rPr>
            </w:pPr>
            <w:r w:rsidRPr="00E3145E">
              <w:rPr>
                <w:rFonts w:ascii="Trebuchet MS" w:eastAsia="Arial" w:hAnsi="Trebuchet MS" w:cs="Arial"/>
              </w:rPr>
              <w:t>Nepreluată</w:t>
            </w:r>
          </w:p>
          <w:p w14:paraId="6023610B" w14:textId="77777777" w:rsidR="00037F50" w:rsidRDefault="00037F50" w:rsidP="00E3145E">
            <w:pPr>
              <w:spacing w:line="360" w:lineRule="auto"/>
              <w:rPr>
                <w:rFonts w:ascii="Trebuchet MS" w:eastAsia="Arial" w:hAnsi="Trebuchet MS" w:cs="Arial"/>
              </w:rPr>
            </w:pPr>
          </w:p>
          <w:p w14:paraId="144F7A22" w14:textId="77777777" w:rsidR="00037F50" w:rsidRDefault="00037F50" w:rsidP="00E3145E">
            <w:pPr>
              <w:spacing w:line="360" w:lineRule="auto"/>
              <w:rPr>
                <w:rFonts w:ascii="Trebuchet MS" w:eastAsia="Arial" w:hAnsi="Trebuchet MS" w:cs="Arial"/>
              </w:rPr>
            </w:pPr>
          </w:p>
          <w:p w14:paraId="3E712F52" w14:textId="77777777" w:rsidR="00037F50" w:rsidRDefault="00037F50" w:rsidP="00E3145E">
            <w:pPr>
              <w:spacing w:line="360" w:lineRule="auto"/>
              <w:rPr>
                <w:rFonts w:ascii="Trebuchet MS" w:eastAsia="Arial" w:hAnsi="Trebuchet MS" w:cs="Arial"/>
              </w:rPr>
            </w:pPr>
          </w:p>
          <w:p w14:paraId="54F59C93" w14:textId="77777777" w:rsidR="00037F50" w:rsidRDefault="00037F50" w:rsidP="00E3145E">
            <w:pPr>
              <w:spacing w:line="360" w:lineRule="auto"/>
              <w:rPr>
                <w:rFonts w:ascii="Trebuchet MS" w:eastAsia="Arial" w:hAnsi="Trebuchet MS" w:cs="Arial"/>
              </w:rPr>
            </w:pPr>
          </w:p>
          <w:p w14:paraId="12E60148" w14:textId="77777777" w:rsidR="00037F50" w:rsidRDefault="00037F50" w:rsidP="00E3145E">
            <w:pPr>
              <w:spacing w:line="360" w:lineRule="auto"/>
              <w:rPr>
                <w:rFonts w:ascii="Trebuchet MS" w:eastAsia="Arial" w:hAnsi="Trebuchet MS" w:cs="Arial"/>
              </w:rPr>
            </w:pPr>
          </w:p>
          <w:p w14:paraId="561EAD09" w14:textId="77777777" w:rsidR="00037F50" w:rsidRDefault="00037F50" w:rsidP="00E3145E">
            <w:pPr>
              <w:spacing w:line="360" w:lineRule="auto"/>
              <w:rPr>
                <w:rFonts w:ascii="Trebuchet MS" w:eastAsia="Arial" w:hAnsi="Trebuchet MS" w:cs="Arial"/>
              </w:rPr>
            </w:pPr>
          </w:p>
          <w:p w14:paraId="64747EFE" w14:textId="77777777" w:rsidR="00037F50" w:rsidRDefault="00037F50" w:rsidP="00E3145E">
            <w:pPr>
              <w:spacing w:line="360" w:lineRule="auto"/>
              <w:rPr>
                <w:rFonts w:ascii="Trebuchet MS" w:eastAsia="Arial" w:hAnsi="Trebuchet MS" w:cs="Arial"/>
              </w:rPr>
            </w:pPr>
          </w:p>
          <w:p w14:paraId="71D3EBA6" w14:textId="77777777" w:rsidR="00037F50" w:rsidRDefault="00037F50" w:rsidP="00E3145E">
            <w:pPr>
              <w:spacing w:line="360" w:lineRule="auto"/>
              <w:rPr>
                <w:rFonts w:ascii="Trebuchet MS" w:eastAsia="Arial" w:hAnsi="Trebuchet MS" w:cs="Arial"/>
              </w:rPr>
            </w:pPr>
          </w:p>
          <w:p w14:paraId="3C171D3D" w14:textId="77777777" w:rsidR="00037F50" w:rsidRDefault="00037F50" w:rsidP="00E3145E">
            <w:pPr>
              <w:spacing w:line="360" w:lineRule="auto"/>
              <w:rPr>
                <w:rFonts w:ascii="Trebuchet MS" w:eastAsia="Arial" w:hAnsi="Trebuchet MS" w:cs="Arial"/>
              </w:rPr>
            </w:pPr>
          </w:p>
          <w:p w14:paraId="15F6CC11" w14:textId="77777777" w:rsidR="00037F50" w:rsidRDefault="00037F50" w:rsidP="00E3145E">
            <w:pPr>
              <w:spacing w:line="360" w:lineRule="auto"/>
              <w:rPr>
                <w:rFonts w:ascii="Trebuchet MS" w:eastAsia="Arial" w:hAnsi="Trebuchet MS" w:cs="Arial"/>
              </w:rPr>
            </w:pPr>
          </w:p>
          <w:p w14:paraId="591B9678" w14:textId="77777777" w:rsidR="00037F50" w:rsidRDefault="00037F50" w:rsidP="00E3145E">
            <w:pPr>
              <w:spacing w:line="360" w:lineRule="auto"/>
              <w:rPr>
                <w:rFonts w:ascii="Trebuchet MS" w:eastAsia="Arial" w:hAnsi="Trebuchet MS" w:cs="Arial"/>
              </w:rPr>
            </w:pPr>
          </w:p>
          <w:p w14:paraId="4A88D623" w14:textId="77777777" w:rsidR="00037F50" w:rsidRDefault="00037F50" w:rsidP="00E3145E">
            <w:pPr>
              <w:spacing w:line="360" w:lineRule="auto"/>
              <w:rPr>
                <w:rFonts w:ascii="Trebuchet MS" w:eastAsia="Arial" w:hAnsi="Trebuchet MS" w:cs="Arial"/>
              </w:rPr>
            </w:pPr>
          </w:p>
          <w:p w14:paraId="57D7DE8E" w14:textId="77777777" w:rsidR="00037F50" w:rsidRDefault="00037F50" w:rsidP="00E3145E">
            <w:pPr>
              <w:spacing w:line="360" w:lineRule="auto"/>
              <w:rPr>
                <w:rFonts w:ascii="Trebuchet MS" w:eastAsia="Arial" w:hAnsi="Trebuchet MS" w:cs="Arial"/>
              </w:rPr>
            </w:pPr>
          </w:p>
          <w:p w14:paraId="038412FA" w14:textId="77777777" w:rsidR="00037F50" w:rsidRDefault="00037F50" w:rsidP="00E3145E">
            <w:pPr>
              <w:spacing w:line="360" w:lineRule="auto"/>
              <w:rPr>
                <w:rFonts w:ascii="Trebuchet MS" w:eastAsia="Arial" w:hAnsi="Trebuchet MS" w:cs="Arial"/>
              </w:rPr>
            </w:pPr>
          </w:p>
          <w:p w14:paraId="207E19CD" w14:textId="77777777" w:rsidR="00037F50" w:rsidRDefault="00037F50" w:rsidP="00E3145E">
            <w:pPr>
              <w:spacing w:line="360" w:lineRule="auto"/>
              <w:rPr>
                <w:rFonts w:ascii="Trebuchet MS" w:eastAsia="Arial" w:hAnsi="Trebuchet MS" w:cs="Arial"/>
              </w:rPr>
            </w:pPr>
          </w:p>
          <w:p w14:paraId="30BCA004" w14:textId="77777777" w:rsidR="00037F50" w:rsidRDefault="00037F50" w:rsidP="00E3145E">
            <w:pPr>
              <w:spacing w:line="360" w:lineRule="auto"/>
              <w:rPr>
                <w:rFonts w:ascii="Trebuchet MS" w:eastAsia="Arial" w:hAnsi="Trebuchet MS" w:cs="Arial"/>
              </w:rPr>
            </w:pPr>
          </w:p>
          <w:p w14:paraId="530A4425" w14:textId="77777777" w:rsidR="00037F50" w:rsidRDefault="00037F50" w:rsidP="00E3145E">
            <w:pPr>
              <w:spacing w:line="360" w:lineRule="auto"/>
              <w:rPr>
                <w:rFonts w:ascii="Trebuchet MS" w:eastAsia="Arial" w:hAnsi="Trebuchet MS" w:cs="Arial"/>
              </w:rPr>
            </w:pPr>
          </w:p>
          <w:p w14:paraId="772636C6" w14:textId="2809F0D5" w:rsidR="00037F50" w:rsidRPr="00E3145E" w:rsidRDefault="00037F50" w:rsidP="00E3145E">
            <w:pPr>
              <w:spacing w:line="360" w:lineRule="auto"/>
              <w:rPr>
                <w:rFonts w:ascii="Trebuchet MS" w:eastAsia="Arial" w:hAnsi="Trebuchet MS" w:cs="Arial"/>
              </w:rPr>
            </w:pPr>
            <w:r w:rsidRPr="00E3145E">
              <w:rPr>
                <w:rFonts w:ascii="Trebuchet MS" w:eastAsia="Arial" w:hAnsi="Trebuchet MS" w:cs="Arial"/>
              </w:rPr>
              <w:t>Nepreluată</w:t>
            </w:r>
          </w:p>
        </w:tc>
        <w:tc>
          <w:tcPr>
            <w:tcW w:w="3181" w:type="dxa"/>
          </w:tcPr>
          <w:p w14:paraId="1C25B4DA" w14:textId="77777777" w:rsidR="00E3145E" w:rsidRPr="00E3145E" w:rsidRDefault="00F53CC8" w:rsidP="00E3145E">
            <w:pPr>
              <w:pStyle w:val="ListParagraph"/>
              <w:numPr>
                <w:ilvl w:val="0"/>
                <w:numId w:val="3"/>
              </w:numPr>
              <w:spacing w:line="360" w:lineRule="auto"/>
              <w:ind w:left="0" w:hanging="200"/>
              <w:jc w:val="both"/>
              <w:rPr>
                <w:rFonts w:ascii="Trebuchet MS" w:eastAsia="Arial" w:hAnsi="Trebuchet MS" w:cs="Arial"/>
              </w:rPr>
            </w:pPr>
            <w:r w:rsidRPr="00E3145E">
              <w:rPr>
                <w:rFonts w:ascii="Trebuchet MS" w:eastAsia="Arial" w:hAnsi="Trebuchet MS" w:cs="Arial"/>
              </w:rPr>
              <w:lastRenderedPageBreak/>
              <w:t xml:space="preserve">- </w:t>
            </w:r>
            <w:r w:rsidR="00497743" w:rsidRPr="00E3145E">
              <w:rPr>
                <w:rFonts w:ascii="Trebuchet MS" w:eastAsia="Arial" w:hAnsi="Trebuchet MS" w:cs="Arial"/>
              </w:rPr>
              <w:t xml:space="preserve">Numărul maxim de posturi al Corpului de control al prim-ministrului (CCPM) este de 77, exclusiv demnitarul și se încadrarează în numărul maxim de posturi aprobat pentru aparatul de lucru al Guvernului. Acesta nu a fost modificat, fiind același cu cel deținut de fosta structură </w:t>
            </w:r>
            <w:r w:rsidR="00E3145E" w:rsidRPr="00E3145E">
              <w:rPr>
                <w:rFonts w:ascii="Trebuchet MS" w:eastAsia="Arial" w:hAnsi="Trebuchet MS" w:cs="Arial"/>
              </w:rPr>
              <w:t xml:space="preserve">ce funcționa în baza OUG nr. </w:t>
            </w:r>
            <w:r w:rsidR="00E3145E" w:rsidRPr="00E3145E">
              <w:rPr>
                <w:rFonts w:ascii="Trebuchet MS" w:eastAsia="Arial" w:hAnsi="Trebuchet MS" w:cs="Arial"/>
              </w:rPr>
              <w:lastRenderedPageBreak/>
              <w:t xml:space="preserve">25/2007, cu modificările și completările ulterioare </w:t>
            </w:r>
            <w:r w:rsidR="00497743" w:rsidRPr="00E3145E">
              <w:rPr>
                <w:rFonts w:ascii="Trebuchet MS" w:eastAsia="Arial" w:hAnsi="Trebuchet MS" w:cs="Arial"/>
              </w:rPr>
              <w:t>(Corpul de control al primului-ministru).</w:t>
            </w:r>
          </w:p>
          <w:p w14:paraId="232DFBEE" w14:textId="0143ABE2" w:rsidR="00C538D2" w:rsidRPr="00E3145E" w:rsidRDefault="00497743" w:rsidP="00E3145E">
            <w:pPr>
              <w:pStyle w:val="ListParagraph"/>
              <w:numPr>
                <w:ilvl w:val="0"/>
                <w:numId w:val="3"/>
              </w:numPr>
              <w:spacing w:line="360" w:lineRule="auto"/>
              <w:ind w:left="0" w:hanging="200"/>
              <w:jc w:val="both"/>
              <w:rPr>
                <w:rFonts w:ascii="Trebuchet MS" w:eastAsia="Arial" w:hAnsi="Trebuchet MS" w:cs="Arial"/>
              </w:rPr>
            </w:pPr>
            <w:r w:rsidRPr="00E3145E">
              <w:rPr>
                <w:rFonts w:ascii="Trebuchet MS" w:eastAsia="Arial" w:hAnsi="Trebuchet MS" w:cs="Arial"/>
              </w:rPr>
              <w:t xml:space="preserve"> </w:t>
            </w:r>
          </w:p>
          <w:p w14:paraId="07F32865" w14:textId="6D97C811" w:rsidR="00D72DB4" w:rsidRPr="00E3145E" w:rsidRDefault="00F53CC8" w:rsidP="00E3145E">
            <w:pPr>
              <w:spacing w:line="360" w:lineRule="auto"/>
              <w:jc w:val="both"/>
              <w:rPr>
                <w:rFonts w:ascii="Trebuchet MS" w:eastAsia="Arial" w:hAnsi="Trebuchet MS" w:cs="Arial"/>
              </w:rPr>
            </w:pPr>
            <w:r w:rsidRPr="00E3145E">
              <w:rPr>
                <w:rFonts w:ascii="Trebuchet MS" w:eastAsia="Arial" w:hAnsi="Trebuchet MS" w:cs="Arial"/>
              </w:rPr>
              <w:t xml:space="preserve">- </w:t>
            </w:r>
            <w:r w:rsidR="00894961" w:rsidRPr="00E3145E">
              <w:rPr>
                <w:rFonts w:ascii="Trebuchet MS" w:eastAsia="Arial" w:hAnsi="Trebuchet MS" w:cs="Arial"/>
              </w:rPr>
              <w:t xml:space="preserve">ROF-ul CCPM va fi elaborat ținându-se cont de </w:t>
            </w:r>
            <w:r w:rsidR="00D72DB4" w:rsidRPr="00E3145E">
              <w:rPr>
                <w:rFonts w:ascii="Trebuchet MS" w:eastAsia="Arial" w:hAnsi="Trebuchet MS" w:cs="Arial"/>
              </w:rPr>
              <w:t>prevederile</w:t>
            </w:r>
            <w:r w:rsidR="00894961" w:rsidRPr="00E3145E">
              <w:rPr>
                <w:rFonts w:ascii="Trebuchet MS" w:eastAsia="Arial" w:hAnsi="Trebuchet MS" w:cs="Arial"/>
              </w:rPr>
              <w:t xml:space="preserve"> noului act normativ de reglementare a structurii  (atribuții, funcții etc.), respectiv</w:t>
            </w:r>
            <w:r w:rsidR="00D72DB4" w:rsidRPr="00E3145E">
              <w:rPr>
                <w:rFonts w:ascii="Trebuchet MS" w:eastAsia="Arial" w:hAnsi="Trebuchet MS" w:cs="Arial"/>
              </w:rPr>
              <w:t xml:space="preserve"> OUG nr. 87/2020. </w:t>
            </w:r>
          </w:p>
          <w:p w14:paraId="72E31458" w14:textId="77777777" w:rsidR="00E3145E" w:rsidRPr="00E3145E" w:rsidRDefault="00E3145E" w:rsidP="00E3145E">
            <w:pPr>
              <w:spacing w:line="360" w:lineRule="auto"/>
              <w:jc w:val="both"/>
              <w:rPr>
                <w:rFonts w:ascii="Trebuchet MS" w:eastAsia="Arial" w:hAnsi="Trebuchet MS" w:cs="Arial"/>
              </w:rPr>
            </w:pPr>
          </w:p>
          <w:p w14:paraId="0D60A86F" w14:textId="7FAFAEA9" w:rsidR="00E3145E" w:rsidRPr="00E3145E" w:rsidRDefault="00DB5939" w:rsidP="00E3145E">
            <w:pPr>
              <w:spacing w:line="360" w:lineRule="auto"/>
              <w:jc w:val="both"/>
              <w:rPr>
                <w:rFonts w:ascii="Trebuchet MS" w:eastAsia="Arial" w:hAnsi="Trebuchet MS" w:cs="Arial"/>
              </w:rPr>
            </w:pPr>
            <w:r w:rsidRPr="00E3145E">
              <w:rPr>
                <w:rFonts w:ascii="Trebuchet MS" w:eastAsia="Arial" w:hAnsi="Trebuchet MS" w:cs="Arial"/>
              </w:rPr>
              <w:t xml:space="preserve">- </w:t>
            </w:r>
            <w:r w:rsidR="00E3145E" w:rsidRPr="00E3145E">
              <w:rPr>
                <w:rFonts w:ascii="Trebuchet MS" w:eastAsia="Arial" w:hAnsi="Trebuchet MS" w:cs="Arial"/>
              </w:rPr>
              <w:t>Numărul de posturi va fi cel precizat în proiectul de HG, respectiv 77, exclusiv demnitarul, direcțiile fiind cele precizate în Anexa nr.</w:t>
            </w:r>
            <w:r w:rsidR="00E3145E" w:rsidRPr="00E3145E">
              <w:rPr>
                <w:rFonts w:ascii="Trebuchet MS" w:hAnsi="Trebuchet MS"/>
              </w:rPr>
              <w:t xml:space="preserve"> I </w:t>
            </w:r>
            <w:r w:rsidR="00037F50">
              <w:rPr>
                <w:rFonts w:ascii="Trebuchet MS" w:hAnsi="Trebuchet MS"/>
              </w:rPr>
              <w:t>„</w:t>
            </w:r>
            <w:r w:rsidR="00E3145E" w:rsidRPr="00E3145E">
              <w:rPr>
                <w:rFonts w:ascii="Trebuchet MS" w:eastAsia="Arial" w:hAnsi="Trebuchet MS" w:cs="Arial"/>
              </w:rPr>
              <w:t>Structura organizatorică a Corpului de control al prim-ministrului</w:t>
            </w:r>
            <w:r w:rsidR="00037F50">
              <w:rPr>
                <w:rFonts w:ascii="Trebuchet MS" w:eastAsia="Arial" w:hAnsi="Trebuchet MS" w:cs="Arial"/>
              </w:rPr>
              <w:t xml:space="preserve">”, </w:t>
            </w:r>
            <w:r w:rsidR="00E3145E" w:rsidRPr="00E3145E">
              <w:rPr>
                <w:rFonts w:ascii="Trebuchet MS" w:eastAsia="Arial" w:hAnsi="Trebuchet MS" w:cs="Arial"/>
              </w:rPr>
              <w:t>la proiectul de act normativ</w:t>
            </w:r>
          </w:p>
          <w:p w14:paraId="4297CA52" w14:textId="502A709B" w:rsidR="00DB5939" w:rsidRPr="00E3145E" w:rsidRDefault="00E3145E" w:rsidP="00E3145E">
            <w:pPr>
              <w:spacing w:line="360" w:lineRule="auto"/>
              <w:jc w:val="both"/>
              <w:rPr>
                <w:rFonts w:ascii="Trebuchet MS" w:eastAsia="Arial" w:hAnsi="Trebuchet MS" w:cs="Arial"/>
              </w:rPr>
            </w:pPr>
            <w:r w:rsidRPr="00E3145E">
              <w:rPr>
                <w:rFonts w:ascii="Trebuchet MS" w:eastAsia="Arial" w:hAnsi="Trebuchet MS" w:cs="Arial"/>
              </w:rPr>
              <w:t xml:space="preserve">  </w:t>
            </w:r>
          </w:p>
          <w:p w14:paraId="226B5767" w14:textId="7789D0CB" w:rsidR="00F53CC8" w:rsidRPr="00E3145E" w:rsidRDefault="00923909" w:rsidP="00E3145E">
            <w:pPr>
              <w:spacing w:line="360" w:lineRule="auto"/>
              <w:jc w:val="both"/>
              <w:rPr>
                <w:rFonts w:ascii="Trebuchet MS" w:eastAsia="Arial" w:hAnsi="Trebuchet MS" w:cs="Arial"/>
              </w:rPr>
            </w:pPr>
            <w:r w:rsidRPr="00E3145E">
              <w:rPr>
                <w:rFonts w:ascii="Trebuchet MS" w:eastAsia="Arial" w:hAnsi="Trebuchet MS" w:cs="Arial"/>
              </w:rPr>
              <w:lastRenderedPageBreak/>
              <w:t xml:space="preserve">-  </w:t>
            </w:r>
            <w:r w:rsidR="0022709D" w:rsidRPr="00E3145E">
              <w:rPr>
                <w:rFonts w:ascii="Trebuchet MS" w:eastAsia="Arial" w:hAnsi="Trebuchet MS" w:cs="Arial"/>
              </w:rPr>
              <w:t xml:space="preserve">Nici OUG nr. 87/2020 și nici proiectul de </w:t>
            </w:r>
            <w:r w:rsidR="0022709D" w:rsidRPr="00E3145E">
              <w:rPr>
                <w:rFonts w:ascii="Trebuchet MS" w:eastAsia="Arial" w:hAnsi="Trebuchet MS" w:cs="Arial"/>
                <w:i/>
                <w:iCs/>
              </w:rPr>
              <w:t xml:space="preserve">Hotărâre a  Guvernului privind organizarea, funcţionarea și atribuțiile Corpului de control al prim-ministrului </w:t>
            </w:r>
            <w:r w:rsidR="0022709D" w:rsidRPr="00E3145E">
              <w:rPr>
                <w:rFonts w:ascii="Trebuchet MS" w:eastAsia="Arial" w:hAnsi="Trebuchet MS" w:cs="Arial"/>
              </w:rPr>
              <w:t xml:space="preserve">(proiectul  de HG) </w:t>
            </w:r>
            <w:r w:rsidR="00E3145E" w:rsidRPr="00E3145E">
              <w:rPr>
                <w:rFonts w:ascii="Trebuchet MS" w:eastAsia="Arial" w:hAnsi="Trebuchet MS" w:cs="Arial"/>
                <w:b/>
                <w:bCs/>
              </w:rPr>
              <w:t xml:space="preserve">nu </w:t>
            </w:r>
            <w:r w:rsidR="0022709D" w:rsidRPr="00E3145E">
              <w:rPr>
                <w:rFonts w:ascii="Trebuchet MS" w:eastAsia="Arial" w:hAnsi="Trebuchet MS" w:cs="Arial"/>
                <w:b/>
                <w:bCs/>
              </w:rPr>
              <w:t>exclud</w:t>
            </w:r>
            <w:r w:rsidR="0022709D" w:rsidRPr="00E3145E">
              <w:rPr>
                <w:rFonts w:ascii="Trebuchet MS" w:eastAsia="Arial" w:hAnsi="Trebuchet MS" w:cs="Arial"/>
              </w:rPr>
              <w:t xml:space="preserve"> posibilitatea CCPM de a efectua control inopinat, înștiințarea entității verificate având loc cu scurt timp înainte ori chiar în ziua deplasării echipei de control la sediul acesteia. </w:t>
            </w:r>
          </w:p>
          <w:p w14:paraId="6D0AE328" w14:textId="77777777" w:rsidR="00E3145E" w:rsidRPr="00E3145E" w:rsidRDefault="00E3145E" w:rsidP="00E3145E">
            <w:pPr>
              <w:spacing w:line="360" w:lineRule="auto"/>
              <w:jc w:val="both"/>
              <w:rPr>
                <w:rFonts w:ascii="Trebuchet MS" w:eastAsia="Arial" w:hAnsi="Trebuchet MS" w:cs="Arial"/>
              </w:rPr>
            </w:pPr>
          </w:p>
          <w:p w14:paraId="70AF909D" w14:textId="488EAC64" w:rsidR="0070340F" w:rsidRDefault="00655921" w:rsidP="00E3145E">
            <w:pPr>
              <w:spacing w:line="360" w:lineRule="auto"/>
              <w:jc w:val="both"/>
              <w:rPr>
                <w:rFonts w:ascii="Trebuchet MS" w:eastAsia="Arial" w:hAnsi="Trebuchet MS" w:cs="Arial"/>
              </w:rPr>
            </w:pPr>
            <w:r w:rsidRPr="00E3145E">
              <w:rPr>
                <w:rFonts w:ascii="Trebuchet MS" w:eastAsia="Arial" w:hAnsi="Trebuchet MS" w:cs="Arial"/>
              </w:rPr>
              <w:t xml:space="preserve">- </w:t>
            </w:r>
            <w:r w:rsidR="00E3145E" w:rsidRPr="00E3145E">
              <w:rPr>
                <w:rFonts w:ascii="Trebuchet MS" w:eastAsia="Arial" w:hAnsi="Trebuchet MS" w:cs="Arial"/>
              </w:rPr>
              <w:t xml:space="preserve">Prevederea </w:t>
            </w:r>
            <w:r w:rsidR="0070340F" w:rsidRPr="00E3145E">
              <w:rPr>
                <w:rFonts w:ascii="Trebuchet MS" w:eastAsia="Arial" w:hAnsi="Trebuchet MS" w:cs="Arial"/>
              </w:rPr>
              <w:t xml:space="preserve">cu privire la Planul anual de control al CCPM </w:t>
            </w:r>
            <w:r w:rsidRPr="00E3145E">
              <w:rPr>
                <w:rFonts w:ascii="Trebuchet MS" w:eastAsia="Arial" w:hAnsi="Trebuchet MS" w:cs="Arial"/>
              </w:rPr>
              <w:t xml:space="preserve">se menține, avînd în vedere că, pe de o parte, prin informaţie de interes public se înţelege orice informaţie care priveşte activităţile sau rezultă din activităţile unei </w:t>
            </w:r>
            <w:r w:rsidRPr="00E3145E">
              <w:rPr>
                <w:rFonts w:ascii="Trebuchet MS" w:eastAsia="Arial" w:hAnsi="Trebuchet MS" w:cs="Arial"/>
              </w:rPr>
              <w:lastRenderedPageBreak/>
              <w:t xml:space="preserve">autorităţi publice sau instituţii publice,  iar  pe de altă parte, </w:t>
            </w:r>
            <w:r w:rsidR="0070340F" w:rsidRPr="00E3145E">
              <w:rPr>
                <w:rFonts w:ascii="Trebuchet MS" w:eastAsia="Arial" w:hAnsi="Trebuchet MS" w:cs="Arial"/>
              </w:rPr>
              <w:t xml:space="preserve">informațiile care se </w:t>
            </w:r>
            <w:r w:rsidRPr="00E3145E">
              <w:rPr>
                <w:rFonts w:ascii="Trebuchet MS" w:eastAsia="Arial" w:hAnsi="Trebuchet MS" w:cs="Arial"/>
              </w:rPr>
              <w:t xml:space="preserve">exceptează de la accesul liber al cetăţenilor </w:t>
            </w:r>
            <w:r w:rsidR="0070340F" w:rsidRPr="00E3145E">
              <w:rPr>
                <w:rFonts w:ascii="Trebuchet MS" w:eastAsia="Arial" w:hAnsi="Trebuchet MS" w:cs="Arial"/>
              </w:rPr>
              <w:t xml:space="preserve">sunt prevăzute </w:t>
            </w:r>
            <w:r w:rsidRPr="00E3145E">
              <w:rPr>
                <w:rFonts w:ascii="Trebuchet MS" w:eastAsia="Arial" w:hAnsi="Trebuchet MS" w:cs="Arial"/>
              </w:rPr>
              <w:t>la art. 12 alin. (1)</w:t>
            </w:r>
            <w:r w:rsidR="0070340F" w:rsidRPr="00E3145E">
              <w:rPr>
                <w:rFonts w:ascii="Trebuchet MS" w:eastAsia="Arial" w:hAnsi="Trebuchet MS" w:cs="Arial"/>
              </w:rPr>
              <w:t xml:space="preserve"> din</w:t>
            </w:r>
            <w:r w:rsidRPr="00E3145E">
              <w:rPr>
                <w:rFonts w:ascii="Trebuchet MS" w:eastAsia="Arial" w:hAnsi="Trebuchet MS" w:cs="Arial"/>
              </w:rPr>
              <w:t xml:space="preserve"> Legea nr. 544/2001 privind liberul acces la </w:t>
            </w:r>
            <w:r w:rsidR="00037F50" w:rsidRPr="00E3145E">
              <w:rPr>
                <w:rFonts w:ascii="Trebuchet MS" w:eastAsia="Arial" w:hAnsi="Trebuchet MS" w:cs="Arial"/>
              </w:rPr>
              <w:t>informațiile</w:t>
            </w:r>
            <w:r w:rsidRPr="00E3145E">
              <w:rPr>
                <w:rFonts w:ascii="Trebuchet MS" w:eastAsia="Arial" w:hAnsi="Trebuchet MS" w:cs="Arial"/>
              </w:rPr>
              <w:t xml:space="preserve"> de interes public</w:t>
            </w:r>
            <w:r w:rsidR="0070340F" w:rsidRPr="00E3145E">
              <w:rPr>
                <w:rFonts w:ascii="Trebuchet MS" w:eastAsia="Arial" w:hAnsi="Trebuchet MS" w:cs="Arial"/>
              </w:rPr>
              <w:t>.</w:t>
            </w:r>
          </w:p>
          <w:p w14:paraId="572FD59C" w14:textId="77777777" w:rsidR="00037F50" w:rsidRPr="00E3145E" w:rsidRDefault="00037F50" w:rsidP="00E3145E">
            <w:pPr>
              <w:spacing w:line="360" w:lineRule="auto"/>
              <w:jc w:val="both"/>
              <w:rPr>
                <w:rFonts w:ascii="Trebuchet MS" w:eastAsia="Arial" w:hAnsi="Trebuchet MS" w:cs="Arial"/>
              </w:rPr>
            </w:pPr>
          </w:p>
          <w:p w14:paraId="1D23E346" w14:textId="22651079" w:rsidR="002D0D16" w:rsidRDefault="0070340F" w:rsidP="00E3145E">
            <w:pPr>
              <w:spacing w:line="360" w:lineRule="auto"/>
              <w:jc w:val="both"/>
              <w:rPr>
                <w:rFonts w:ascii="Trebuchet MS" w:eastAsia="Arial" w:hAnsi="Trebuchet MS" w:cs="Arial"/>
              </w:rPr>
            </w:pPr>
            <w:r w:rsidRPr="00E3145E">
              <w:rPr>
                <w:rFonts w:ascii="Trebuchet MS" w:eastAsia="Arial" w:hAnsi="Trebuchet MS" w:cs="Arial"/>
              </w:rPr>
              <w:t xml:space="preserve">- </w:t>
            </w:r>
            <w:r w:rsidR="00655921" w:rsidRPr="00E3145E">
              <w:rPr>
                <w:rFonts w:ascii="Trebuchet MS" w:eastAsia="Arial" w:hAnsi="Trebuchet MS" w:cs="Arial"/>
              </w:rPr>
              <w:t xml:space="preserve"> </w:t>
            </w:r>
            <w:r w:rsidR="00AC6242" w:rsidRPr="00E3145E">
              <w:rPr>
                <w:rFonts w:ascii="Trebuchet MS" w:eastAsia="Arial" w:hAnsi="Trebuchet MS" w:cs="Arial"/>
              </w:rPr>
              <w:t xml:space="preserve">în referire la </w:t>
            </w:r>
            <w:r w:rsidRPr="00E3145E">
              <w:rPr>
                <w:rFonts w:ascii="Trebuchet MS" w:eastAsia="Arial" w:hAnsi="Trebuchet MS" w:cs="Arial"/>
              </w:rPr>
              <w:t>„</w:t>
            </w:r>
            <w:r w:rsidRPr="00E3145E">
              <w:rPr>
                <w:rFonts w:ascii="Trebuchet MS" w:eastAsia="Arial" w:hAnsi="Trebuchet MS" w:cs="Arial"/>
                <w:i/>
                <w:iCs/>
              </w:rPr>
              <w:t>orice alte aspecte considerate necesare</w:t>
            </w:r>
            <w:r w:rsidRPr="00E3145E">
              <w:rPr>
                <w:rFonts w:ascii="Trebuchet MS" w:eastAsia="Arial" w:hAnsi="Trebuchet MS" w:cs="Arial"/>
              </w:rPr>
              <w:t>”</w:t>
            </w:r>
            <w:r w:rsidR="00AC6242" w:rsidRPr="00E3145E">
              <w:rPr>
                <w:rFonts w:ascii="Trebuchet MS" w:hAnsi="Trebuchet MS"/>
              </w:rPr>
              <w:t xml:space="preserve"> (</w:t>
            </w:r>
            <w:r w:rsidR="002D0D16" w:rsidRPr="00E3145E">
              <w:rPr>
                <w:rFonts w:ascii="Trebuchet MS" w:eastAsia="Arial" w:hAnsi="Trebuchet MS" w:cs="Arial"/>
              </w:rPr>
              <w:t>sintagmă conținută în cuprinsul ordinului de control</w:t>
            </w:r>
            <w:r w:rsidR="00AC6242" w:rsidRPr="00E3145E">
              <w:rPr>
                <w:rFonts w:ascii="Trebuchet MS" w:eastAsia="Arial" w:hAnsi="Trebuchet MS" w:cs="Arial"/>
              </w:rPr>
              <w:t>) precizăm că sunt avute în vedere</w:t>
            </w:r>
            <w:r w:rsidRPr="00E3145E">
              <w:rPr>
                <w:rFonts w:ascii="Trebuchet MS" w:eastAsia="Arial" w:hAnsi="Trebuchet MS" w:cs="Arial"/>
              </w:rPr>
              <w:t xml:space="preserve"> asp</w:t>
            </w:r>
            <w:r w:rsidR="002D0D16" w:rsidRPr="00E3145E">
              <w:rPr>
                <w:rFonts w:ascii="Trebuchet MS" w:eastAsia="Arial" w:hAnsi="Trebuchet MS" w:cs="Arial"/>
              </w:rPr>
              <w:t xml:space="preserve">ecte ce vor rezulta pe parcursul activității de control și, prin urmare, nu pot fi prevăzute la data emiterii ordinului de control (la momentul </w:t>
            </w:r>
            <w:r w:rsidR="00037F50">
              <w:rPr>
                <w:rFonts w:ascii="Trebuchet MS" w:eastAsia="Arial" w:hAnsi="Trebuchet MS" w:cs="Arial"/>
              </w:rPr>
              <w:t>i</w:t>
            </w:r>
            <w:r w:rsidR="002D0D16" w:rsidRPr="00E3145E">
              <w:rPr>
                <w:rFonts w:ascii="Trebuchet MS" w:eastAsia="Arial" w:hAnsi="Trebuchet MS" w:cs="Arial"/>
              </w:rPr>
              <w:t>nițierii verificărilor).</w:t>
            </w:r>
          </w:p>
          <w:p w14:paraId="4FA44D47" w14:textId="77777777" w:rsidR="00037F50" w:rsidRDefault="00037F50" w:rsidP="00E3145E">
            <w:pPr>
              <w:spacing w:line="360" w:lineRule="auto"/>
              <w:jc w:val="both"/>
              <w:rPr>
                <w:rFonts w:ascii="Trebuchet MS" w:eastAsia="Arial" w:hAnsi="Trebuchet MS" w:cs="Arial"/>
              </w:rPr>
            </w:pPr>
          </w:p>
          <w:p w14:paraId="436D42AA" w14:textId="148F11A3" w:rsidR="00037F50" w:rsidRDefault="00E57535" w:rsidP="00E3145E">
            <w:pPr>
              <w:spacing w:line="360" w:lineRule="auto"/>
              <w:jc w:val="both"/>
              <w:rPr>
                <w:rFonts w:ascii="Trebuchet MS" w:eastAsia="Arial" w:hAnsi="Trebuchet MS" w:cs="Arial"/>
              </w:rPr>
            </w:pPr>
            <w:r w:rsidRPr="00E3145E">
              <w:rPr>
                <w:rFonts w:ascii="Trebuchet MS" w:eastAsia="Arial" w:hAnsi="Trebuchet MS" w:cs="Arial"/>
              </w:rPr>
              <w:t xml:space="preserve">-  Ordinul de control se comunică entității publice controlate cu cel  puțin 24 de ore înainte de începerea verificărilor în vederea pregătirii </w:t>
            </w:r>
            <w:r w:rsidR="009239EE" w:rsidRPr="00E3145E">
              <w:rPr>
                <w:rFonts w:ascii="Trebuchet MS" w:eastAsia="Arial" w:hAnsi="Trebuchet MS" w:cs="Arial"/>
              </w:rPr>
              <w:t>aspectelor organizatorice (întâlnirea cu reprezentanții entității, pregătirea documentelor etc.)</w:t>
            </w:r>
            <w:r w:rsidR="00037F50">
              <w:rPr>
                <w:rFonts w:ascii="Trebuchet MS" w:eastAsia="Arial" w:hAnsi="Trebuchet MS" w:cs="Arial"/>
              </w:rPr>
              <w:t>.</w:t>
            </w:r>
          </w:p>
          <w:p w14:paraId="17CA4078" w14:textId="5551EFE7" w:rsidR="00E57535" w:rsidRPr="00E3145E" w:rsidRDefault="009239EE" w:rsidP="00E3145E">
            <w:pPr>
              <w:spacing w:line="360" w:lineRule="auto"/>
              <w:jc w:val="both"/>
              <w:rPr>
                <w:rFonts w:ascii="Trebuchet MS" w:eastAsia="Arial" w:hAnsi="Trebuchet MS" w:cs="Arial"/>
              </w:rPr>
            </w:pPr>
            <w:r w:rsidRPr="00E3145E">
              <w:rPr>
                <w:rFonts w:ascii="Trebuchet MS" w:eastAsia="Arial" w:hAnsi="Trebuchet MS" w:cs="Arial"/>
              </w:rPr>
              <w:t xml:space="preserve"> </w:t>
            </w:r>
          </w:p>
          <w:p w14:paraId="41B820F7" w14:textId="4B19FE36" w:rsidR="00655921" w:rsidRDefault="002D0D16" w:rsidP="00E3145E">
            <w:pPr>
              <w:spacing w:line="360" w:lineRule="auto"/>
              <w:jc w:val="both"/>
              <w:rPr>
                <w:rFonts w:ascii="Trebuchet MS" w:eastAsia="Arial" w:hAnsi="Trebuchet MS" w:cs="Arial"/>
              </w:rPr>
            </w:pPr>
            <w:r w:rsidRPr="00E3145E">
              <w:rPr>
                <w:rFonts w:ascii="Trebuchet MS" w:eastAsia="Arial" w:hAnsi="Trebuchet MS" w:cs="Arial"/>
              </w:rPr>
              <w:t xml:space="preserve">- </w:t>
            </w:r>
            <w:r w:rsidR="0070340F" w:rsidRPr="00E3145E">
              <w:rPr>
                <w:rFonts w:ascii="Trebuchet MS" w:eastAsia="Arial" w:hAnsi="Trebuchet MS" w:cs="Arial"/>
              </w:rPr>
              <w:t xml:space="preserve"> </w:t>
            </w:r>
            <w:r w:rsidR="00037F50">
              <w:rPr>
                <w:rFonts w:ascii="Trebuchet MS" w:eastAsia="Arial" w:hAnsi="Trebuchet MS" w:cs="Arial"/>
              </w:rPr>
              <w:t>C</w:t>
            </w:r>
            <w:r w:rsidR="00FD0DCB" w:rsidRPr="00E3145E">
              <w:rPr>
                <w:rFonts w:ascii="Trebuchet MS" w:eastAsia="Arial" w:hAnsi="Trebuchet MS" w:cs="Arial"/>
              </w:rPr>
              <w:t>ondițiile și modalitatea de publicare a rezultatelor acțiunii de control/de documentare pe pagina de Internet a CCPM vor fi detaliate în procedurile interne ce vor fi elaborate la nivelul CCPM ulterior  adoptării HG-ului</w:t>
            </w:r>
            <w:r w:rsidR="00037F50">
              <w:rPr>
                <w:rFonts w:ascii="Trebuchet MS" w:eastAsia="Arial" w:hAnsi="Trebuchet MS" w:cs="Arial"/>
              </w:rPr>
              <w:t>, cu respectarea prevederilor legale incidente</w:t>
            </w:r>
            <w:r w:rsidR="00FD0DCB" w:rsidRPr="00E3145E">
              <w:rPr>
                <w:rFonts w:ascii="Trebuchet MS" w:eastAsia="Arial" w:hAnsi="Trebuchet MS" w:cs="Arial"/>
              </w:rPr>
              <w:t>.</w:t>
            </w:r>
          </w:p>
          <w:p w14:paraId="3F3A3CED" w14:textId="77777777" w:rsidR="00037F50" w:rsidRPr="00E3145E" w:rsidRDefault="00037F50" w:rsidP="00E3145E">
            <w:pPr>
              <w:spacing w:line="360" w:lineRule="auto"/>
              <w:jc w:val="both"/>
              <w:rPr>
                <w:rFonts w:ascii="Trebuchet MS" w:eastAsia="Arial" w:hAnsi="Trebuchet MS" w:cs="Arial"/>
              </w:rPr>
            </w:pPr>
          </w:p>
          <w:p w14:paraId="2C2CF2A4" w14:textId="772AD202" w:rsidR="008A14F5" w:rsidRDefault="00037F50" w:rsidP="00E3145E">
            <w:pPr>
              <w:spacing w:line="360" w:lineRule="auto"/>
              <w:jc w:val="both"/>
              <w:rPr>
                <w:rFonts w:ascii="Trebuchet MS" w:eastAsia="Arial" w:hAnsi="Trebuchet MS" w:cs="Arial"/>
              </w:rPr>
            </w:pPr>
            <w:r>
              <w:rPr>
                <w:rFonts w:ascii="Trebuchet MS" w:eastAsia="Arial" w:hAnsi="Trebuchet MS" w:cs="Arial"/>
              </w:rPr>
              <w:t xml:space="preserve"> -A</w:t>
            </w:r>
            <w:r w:rsidR="008A14F5" w:rsidRPr="00E3145E">
              <w:rPr>
                <w:rFonts w:ascii="Trebuchet MS" w:eastAsia="Arial" w:hAnsi="Trebuchet MS" w:cs="Arial"/>
              </w:rPr>
              <w:t>ctivitatea de monitorizare se desfășoară de CCPM în conforrmitate cu dispozițiile OUG nr. 87/2020 și constă în supravegherea şi analiza activităţii desfăşurate în cadrul entităţilor prevăzute la art. 1 alin. (2)  din acest act normativ, în scopul realizării funcţiilor de prevenţie sau coordonare metodologică ale CCPM.</w:t>
            </w:r>
          </w:p>
          <w:p w14:paraId="0CF4D3AB" w14:textId="77777777" w:rsidR="00037F50" w:rsidRPr="00E3145E" w:rsidRDefault="00037F50" w:rsidP="00E3145E">
            <w:pPr>
              <w:spacing w:line="360" w:lineRule="auto"/>
              <w:jc w:val="both"/>
              <w:rPr>
                <w:rFonts w:ascii="Trebuchet MS" w:eastAsia="Arial" w:hAnsi="Trebuchet MS" w:cs="Arial"/>
              </w:rPr>
            </w:pPr>
          </w:p>
          <w:p w14:paraId="692ECB29" w14:textId="3F12D750" w:rsidR="00FD0DCB" w:rsidRDefault="008A14F5" w:rsidP="00E3145E">
            <w:pPr>
              <w:spacing w:line="360" w:lineRule="auto"/>
              <w:jc w:val="both"/>
              <w:rPr>
                <w:rFonts w:ascii="Trebuchet MS" w:eastAsia="Arial" w:hAnsi="Trebuchet MS" w:cs="Arial"/>
              </w:rPr>
            </w:pPr>
            <w:r w:rsidRPr="00E3145E">
              <w:rPr>
                <w:rFonts w:ascii="Trebuchet MS" w:eastAsia="Arial" w:hAnsi="Trebuchet MS" w:cs="Arial"/>
              </w:rPr>
              <w:t xml:space="preserve">- </w:t>
            </w:r>
            <w:r w:rsidR="00037F50">
              <w:rPr>
                <w:rFonts w:ascii="Trebuchet MS" w:eastAsia="Arial" w:hAnsi="Trebuchet MS" w:cs="Arial"/>
              </w:rPr>
              <w:t>N</w:t>
            </w:r>
            <w:r w:rsidR="00356FE9" w:rsidRPr="00E3145E">
              <w:rPr>
                <w:rFonts w:ascii="Trebuchet MS" w:eastAsia="Arial" w:hAnsi="Trebuchet MS" w:cs="Arial"/>
              </w:rPr>
              <w:t xml:space="preserve">ota de monitorizare se elaborează cu consultarea  conducătorilor entităților publice supuse monitorizării (nu cu notificarea) având în vedere atât rolul preventiv al acestei activități, cât și scopul acesteia, respectiv identificarea </w:t>
            </w:r>
            <w:r w:rsidR="00356FE9" w:rsidRPr="00E3145E">
              <w:rPr>
                <w:rFonts w:ascii="Trebuchet MS" w:eastAsia="Arial" w:hAnsi="Trebuchet MS" w:cs="Arial"/>
              </w:rPr>
              <w:lastRenderedPageBreak/>
              <w:t>vulnerabilităților și a riscurilor asociate acestora și pentru a preîntâmpina producerea unor nereguli sau abateri de la legalitate ori regularitate în activitate și asigurarea bunei funcționări a entităților publice controlate.</w:t>
            </w:r>
          </w:p>
          <w:p w14:paraId="50DAFABE" w14:textId="77777777" w:rsidR="00037F50" w:rsidRPr="00E3145E" w:rsidRDefault="00037F50" w:rsidP="00E3145E">
            <w:pPr>
              <w:spacing w:line="360" w:lineRule="auto"/>
              <w:jc w:val="both"/>
              <w:rPr>
                <w:rFonts w:ascii="Trebuchet MS" w:eastAsia="Arial" w:hAnsi="Trebuchet MS" w:cs="Arial"/>
              </w:rPr>
            </w:pPr>
          </w:p>
          <w:p w14:paraId="10104890" w14:textId="7432A6EB" w:rsidR="00D64FB3" w:rsidRPr="00E3145E" w:rsidRDefault="00D64FB3" w:rsidP="00E3145E">
            <w:pPr>
              <w:spacing w:line="360" w:lineRule="auto"/>
              <w:jc w:val="both"/>
              <w:rPr>
                <w:rFonts w:ascii="Trebuchet MS" w:eastAsia="Arial" w:hAnsi="Trebuchet MS" w:cs="Arial"/>
              </w:rPr>
            </w:pPr>
            <w:r w:rsidRPr="00E3145E">
              <w:rPr>
                <w:rFonts w:ascii="Trebuchet MS" w:eastAsia="Arial" w:hAnsi="Trebuchet MS" w:cs="Arial"/>
              </w:rPr>
              <w:t xml:space="preserve">- </w:t>
            </w:r>
            <w:r w:rsidR="00037F50">
              <w:rPr>
                <w:rFonts w:ascii="Trebuchet MS" w:eastAsia="Arial" w:hAnsi="Trebuchet MS" w:cs="Arial"/>
              </w:rPr>
              <w:t>Î</w:t>
            </w:r>
            <w:r w:rsidRPr="00E3145E">
              <w:rPr>
                <w:rFonts w:ascii="Trebuchet MS" w:eastAsia="Arial" w:hAnsi="Trebuchet MS" w:cs="Arial"/>
              </w:rPr>
              <w:t>n ceea ce privește recomandarea de aplicare a unor standarde similare OSGG nr. 600/2018 sau standarde ISO specifice, arătăm că, în conformitate cu OUG nr. 87/2020, CCPM este structură fără personalitate juridică ce desfășoară activități de control administrativ, nefiindu-i aplicabile dispozițiile acestui ordin al SGG</w:t>
            </w:r>
            <w:r w:rsidR="00194EFC" w:rsidRPr="00E3145E">
              <w:rPr>
                <w:rFonts w:ascii="Trebuchet MS" w:eastAsia="Arial" w:hAnsi="Trebuchet MS" w:cs="Arial"/>
              </w:rPr>
              <w:t xml:space="preserve">. Pe de altă parte, CCPM nu are competență să </w:t>
            </w:r>
            <w:r w:rsidR="00194EFC" w:rsidRPr="00E3145E">
              <w:rPr>
                <w:rFonts w:ascii="Trebuchet MS" w:eastAsia="Arial" w:hAnsi="Trebuchet MS" w:cs="Arial"/>
              </w:rPr>
              <w:lastRenderedPageBreak/>
              <w:t xml:space="preserve">stabilească/aplice standarde ISO. </w:t>
            </w:r>
          </w:p>
        </w:tc>
      </w:tr>
      <w:tr w:rsidR="0099664D" w:rsidRPr="00E3145E" w14:paraId="4CBEBCE4" w14:textId="77777777" w:rsidTr="00037F50">
        <w:tc>
          <w:tcPr>
            <w:tcW w:w="488" w:type="dxa"/>
          </w:tcPr>
          <w:p w14:paraId="66F6EB9B" w14:textId="31D0A80C" w:rsidR="0099664D" w:rsidRPr="00E3145E" w:rsidRDefault="00751421" w:rsidP="00E3145E">
            <w:pPr>
              <w:spacing w:line="360" w:lineRule="auto"/>
              <w:jc w:val="center"/>
              <w:rPr>
                <w:rFonts w:ascii="Trebuchet MS" w:eastAsia="Arial" w:hAnsi="Trebuchet MS" w:cs="Arial"/>
                <w:b/>
              </w:rPr>
            </w:pPr>
            <w:r w:rsidRPr="00E3145E">
              <w:rPr>
                <w:rFonts w:ascii="Trebuchet MS" w:eastAsia="Arial" w:hAnsi="Trebuchet MS" w:cs="Arial"/>
                <w:b/>
              </w:rPr>
              <w:lastRenderedPageBreak/>
              <w:t>2.</w:t>
            </w:r>
          </w:p>
        </w:tc>
        <w:tc>
          <w:tcPr>
            <w:tcW w:w="1423" w:type="dxa"/>
          </w:tcPr>
          <w:p w14:paraId="29B97DCA" w14:textId="58AA7B4F" w:rsidR="0099664D" w:rsidRPr="00E3145E" w:rsidRDefault="00751421" w:rsidP="00E3145E">
            <w:pPr>
              <w:spacing w:line="360" w:lineRule="auto"/>
              <w:jc w:val="both"/>
              <w:rPr>
                <w:rFonts w:ascii="Trebuchet MS" w:eastAsia="Arial" w:hAnsi="Trebuchet MS" w:cs="Arial"/>
              </w:rPr>
            </w:pPr>
            <w:r w:rsidRPr="00E3145E">
              <w:rPr>
                <w:rFonts w:ascii="Trebuchet MS" w:eastAsia="Arial" w:hAnsi="Trebuchet MS" w:cs="Arial"/>
              </w:rPr>
              <w:t>27.07.2020</w:t>
            </w:r>
          </w:p>
        </w:tc>
        <w:tc>
          <w:tcPr>
            <w:tcW w:w="1890" w:type="dxa"/>
          </w:tcPr>
          <w:p w14:paraId="4C1B781D" w14:textId="09A511A8" w:rsidR="0099664D" w:rsidRPr="00E3145E" w:rsidRDefault="00751421" w:rsidP="00E3145E">
            <w:pPr>
              <w:spacing w:line="360" w:lineRule="auto"/>
              <w:rPr>
                <w:rFonts w:ascii="Trebuchet MS" w:eastAsia="Arial" w:hAnsi="Trebuchet MS" w:cs="Arial"/>
              </w:rPr>
            </w:pPr>
            <w:r w:rsidRPr="00E3145E">
              <w:rPr>
                <w:rFonts w:ascii="Trebuchet MS" w:eastAsia="Arial" w:hAnsi="Trebuchet MS" w:cs="Arial"/>
              </w:rPr>
              <w:t>Adrian Ionescu</w:t>
            </w:r>
          </w:p>
        </w:tc>
        <w:tc>
          <w:tcPr>
            <w:tcW w:w="3492" w:type="dxa"/>
          </w:tcPr>
          <w:p w14:paraId="54DBC02F" w14:textId="66B13A2A" w:rsidR="0099664D" w:rsidRPr="00E3145E" w:rsidRDefault="00751421" w:rsidP="00E3145E">
            <w:pPr>
              <w:spacing w:line="360" w:lineRule="auto"/>
              <w:jc w:val="both"/>
              <w:rPr>
                <w:rFonts w:ascii="Trebuchet MS" w:eastAsia="Arial" w:hAnsi="Trebuchet MS" w:cs="Arial"/>
              </w:rPr>
            </w:pPr>
            <w:r w:rsidRPr="00E3145E">
              <w:rPr>
                <w:rFonts w:ascii="Trebuchet MS" w:eastAsia="Arial" w:hAnsi="Trebuchet MS" w:cs="Arial"/>
              </w:rPr>
              <w:t>adrian_ionescu@mathem.pub.ro</w:t>
            </w:r>
          </w:p>
        </w:tc>
        <w:tc>
          <w:tcPr>
            <w:tcW w:w="3585" w:type="dxa"/>
          </w:tcPr>
          <w:p w14:paraId="55A62B4B" w14:textId="522B14FD" w:rsidR="00D90DEF" w:rsidRPr="00E3145E" w:rsidRDefault="00497743" w:rsidP="00E3145E">
            <w:pPr>
              <w:pStyle w:val="ListParagraph"/>
              <w:numPr>
                <w:ilvl w:val="0"/>
                <w:numId w:val="2"/>
              </w:numPr>
              <w:spacing w:line="360" w:lineRule="auto"/>
              <w:ind w:left="-20"/>
              <w:jc w:val="both"/>
              <w:rPr>
                <w:rFonts w:ascii="Trebuchet MS" w:eastAsia="Arial" w:hAnsi="Trebuchet MS" w:cs="Arial"/>
              </w:rPr>
            </w:pPr>
            <w:r w:rsidRPr="00E3145E">
              <w:rPr>
                <w:rFonts w:ascii="Trebuchet MS" w:eastAsia="Arial" w:hAnsi="Trebuchet MS" w:cs="Arial"/>
              </w:rPr>
              <w:t xml:space="preserve">- </w:t>
            </w:r>
            <w:r w:rsidR="00D90DEF" w:rsidRPr="00E3145E">
              <w:rPr>
                <w:rFonts w:ascii="Trebuchet MS" w:eastAsia="Arial" w:hAnsi="Trebuchet MS" w:cs="Arial"/>
              </w:rPr>
              <w:t>„În primul rând, formula "prim-ministrului" este neconstituțională.</w:t>
            </w:r>
          </w:p>
          <w:p w14:paraId="59D10A72" w14:textId="1D33CF8F" w:rsidR="00D42235" w:rsidRPr="00E3145E" w:rsidRDefault="00D42235" w:rsidP="00E3145E">
            <w:pPr>
              <w:spacing w:line="360" w:lineRule="auto"/>
              <w:jc w:val="both"/>
              <w:rPr>
                <w:rFonts w:ascii="Trebuchet MS" w:eastAsia="Arial" w:hAnsi="Trebuchet MS" w:cs="Arial"/>
              </w:rPr>
            </w:pPr>
          </w:p>
          <w:p w14:paraId="67AE6163" w14:textId="27DAF4E6" w:rsidR="00D42235" w:rsidRPr="00E3145E" w:rsidRDefault="00D42235" w:rsidP="00E3145E">
            <w:pPr>
              <w:spacing w:line="360" w:lineRule="auto"/>
              <w:jc w:val="both"/>
              <w:rPr>
                <w:rFonts w:ascii="Trebuchet MS" w:eastAsia="Arial" w:hAnsi="Trebuchet MS" w:cs="Arial"/>
              </w:rPr>
            </w:pPr>
          </w:p>
          <w:p w14:paraId="15F1DE8B" w14:textId="7AF33CCE" w:rsidR="00D42235" w:rsidRPr="00E3145E" w:rsidRDefault="00D42235" w:rsidP="00E3145E">
            <w:pPr>
              <w:spacing w:line="360" w:lineRule="auto"/>
              <w:jc w:val="both"/>
              <w:rPr>
                <w:rFonts w:ascii="Trebuchet MS" w:eastAsia="Arial" w:hAnsi="Trebuchet MS" w:cs="Arial"/>
              </w:rPr>
            </w:pPr>
          </w:p>
          <w:p w14:paraId="6070A185" w14:textId="5BF160BA" w:rsidR="00D42235" w:rsidRPr="00E3145E" w:rsidRDefault="00D42235" w:rsidP="00E3145E">
            <w:pPr>
              <w:spacing w:line="360" w:lineRule="auto"/>
              <w:jc w:val="both"/>
              <w:rPr>
                <w:rFonts w:ascii="Trebuchet MS" w:eastAsia="Arial" w:hAnsi="Trebuchet MS" w:cs="Arial"/>
              </w:rPr>
            </w:pPr>
          </w:p>
          <w:p w14:paraId="5618B19C" w14:textId="0C62990C" w:rsidR="00D42235" w:rsidRPr="00E3145E" w:rsidRDefault="00D42235" w:rsidP="00E3145E">
            <w:pPr>
              <w:spacing w:line="360" w:lineRule="auto"/>
              <w:jc w:val="both"/>
              <w:rPr>
                <w:rFonts w:ascii="Trebuchet MS" w:eastAsia="Arial" w:hAnsi="Trebuchet MS" w:cs="Arial"/>
              </w:rPr>
            </w:pPr>
          </w:p>
          <w:p w14:paraId="3D962000" w14:textId="43567425" w:rsidR="00D42235" w:rsidRPr="00E3145E" w:rsidRDefault="00D42235" w:rsidP="00E3145E">
            <w:pPr>
              <w:spacing w:line="360" w:lineRule="auto"/>
              <w:jc w:val="both"/>
              <w:rPr>
                <w:rFonts w:ascii="Trebuchet MS" w:eastAsia="Arial" w:hAnsi="Trebuchet MS" w:cs="Arial"/>
              </w:rPr>
            </w:pPr>
          </w:p>
          <w:p w14:paraId="66B2889B" w14:textId="6A2F81FD" w:rsidR="00D42235" w:rsidRPr="00E3145E" w:rsidRDefault="00D42235" w:rsidP="00E3145E">
            <w:pPr>
              <w:spacing w:line="360" w:lineRule="auto"/>
              <w:jc w:val="both"/>
              <w:rPr>
                <w:rFonts w:ascii="Trebuchet MS" w:eastAsia="Arial" w:hAnsi="Trebuchet MS" w:cs="Arial"/>
              </w:rPr>
            </w:pPr>
          </w:p>
          <w:p w14:paraId="3B9AC564" w14:textId="3B93582F" w:rsidR="00D42235" w:rsidRPr="00E3145E" w:rsidRDefault="00D42235" w:rsidP="00E3145E">
            <w:pPr>
              <w:spacing w:line="360" w:lineRule="auto"/>
              <w:jc w:val="both"/>
              <w:rPr>
                <w:rFonts w:ascii="Trebuchet MS" w:eastAsia="Arial" w:hAnsi="Trebuchet MS" w:cs="Arial"/>
              </w:rPr>
            </w:pPr>
          </w:p>
          <w:p w14:paraId="1EAAC829" w14:textId="18CD9281" w:rsidR="00D42235" w:rsidRPr="00E3145E" w:rsidRDefault="00D42235" w:rsidP="00E3145E">
            <w:pPr>
              <w:spacing w:line="360" w:lineRule="auto"/>
              <w:jc w:val="both"/>
              <w:rPr>
                <w:rFonts w:ascii="Trebuchet MS" w:eastAsia="Arial" w:hAnsi="Trebuchet MS" w:cs="Arial"/>
              </w:rPr>
            </w:pPr>
          </w:p>
          <w:p w14:paraId="217A2EE4" w14:textId="67659401" w:rsidR="00D42235" w:rsidRPr="00E3145E" w:rsidRDefault="00D42235" w:rsidP="00E3145E">
            <w:pPr>
              <w:spacing w:line="360" w:lineRule="auto"/>
              <w:jc w:val="both"/>
              <w:rPr>
                <w:rFonts w:ascii="Trebuchet MS" w:eastAsia="Arial" w:hAnsi="Trebuchet MS" w:cs="Arial"/>
              </w:rPr>
            </w:pPr>
          </w:p>
          <w:p w14:paraId="3EEBC687" w14:textId="762BEC8D" w:rsidR="00D42235" w:rsidRPr="00E3145E" w:rsidRDefault="00D42235" w:rsidP="00E3145E">
            <w:pPr>
              <w:spacing w:line="360" w:lineRule="auto"/>
              <w:jc w:val="both"/>
              <w:rPr>
                <w:rFonts w:ascii="Trebuchet MS" w:eastAsia="Arial" w:hAnsi="Trebuchet MS" w:cs="Arial"/>
              </w:rPr>
            </w:pPr>
          </w:p>
          <w:p w14:paraId="0E1ED051" w14:textId="4F2A66E7" w:rsidR="00D42235" w:rsidRPr="00E3145E" w:rsidRDefault="00D42235" w:rsidP="00E3145E">
            <w:pPr>
              <w:spacing w:line="360" w:lineRule="auto"/>
              <w:jc w:val="both"/>
              <w:rPr>
                <w:rFonts w:ascii="Trebuchet MS" w:eastAsia="Arial" w:hAnsi="Trebuchet MS" w:cs="Arial"/>
              </w:rPr>
            </w:pPr>
          </w:p>
          <w:p w14:paraId="28BA7D97" w14:textId="1570E33F" w:rsidR="00D42235" w:rsidRPr="00E3145E" w:rsidRDefault="00D42235" w:rsidP="00E3145E">
            <w:pPr>
              <w:spacing w:line="360" w:lineRule="auto"/>
              <w:jc w:val="both"/>
              <w:rPr>
                <w:rFonts w:ascii="Trebuchet MS" w:eastAsia="Arial" w:hAnsi="Trebuchet MS" w:cs="Arial"/>
              </w:rPr>
            </w:pPr>
          </w:p>
          <w:p w14:paraId="26CAB61D" w14:textId="49B9424A" w:rsidR="00D42235" w:rsidRPr="00E3145E" w:rsidRDefault="00D42235" w:rsidP="00E3145E">
            <w:pPr>
              <w:spacing w:line="360" w:lineRule="auto"/>
              <w:jc w:val="both"/>
              <w:rPr>
                <w:rFonts w:ascii="Trebuchet MS" w:eastAsia="Arial" w:hAnsi="Trebuchet MS" w:cs="Arial"/>
              </w:rPr>
            </w:pPr>
          </w:p>
          <w:p w14:paraId="6330DCDC" w14:textId="6495C4CD" w:rsidR="00D42235" w:rsidRPr="00E3145E" w:rsidRDefault="00D42235" w:rsidP="00E3145E">
            <w:pPr>
              <w:spacing w:line="360" w:lineRule="auto"/>
              <w:jc w:val="both"/>
              <w:rPr>
                <w:rFonts w:ascii="Trebuchet MS" w:eastAsia="Arial" w:hAnsi="Trebuchet MS" w:cs="Arial"/>
              </w:rPr>
            </w:pPr>
          </w:p>
          <w:p w14:paraId="60ABE75A" w14:textId="1C3B1D7B" w:rsidR="00D42235" w:rsidRPr="00E3145E" w:rsidRDefault="00D42235" w:rsidP="00E3145E">
            <w:pPr>
              <w:spacing w:line="360" w:lineRule="auto"/>
              <w:jc w:val="both"/>
              <w:rPr>
                <w:rFonts w:ascii="Trebuchet MS" w:eastAsia="Arial" w:hAnsi="Trebuchet MS" w:cs="Arial"/>
              </w:rPr>
            </w:pPr>
          </w:p>
          <w:p w14:paraId="22E6C157" w14:textId="0993EF4A" w:rsidR="00D42235" w:rsidRPr="00E3145E" w:rsidRDefault="00D42235" w:rsidP="00E3145E">
            <w:pPr>
              <w:spacing w:line="360" w:lineRule="auto"/>
              <w:jc w:val="both"/>
              <w:rPr>
                <w:rFonts w:ascii="Trebuchet MS" w:eastAsia="Arial" w:hAnsi="Trebuchet MS" w:cs="Arial"/>
              </w:rPr>
            </w:pPr>
          </w:p>
          <w:p w14:paraId="0B4FA4B4" w14:textId="096E576C" w:rsidR="00D42235" w:rsidRPr="00E3145E" w:rsidRDefault="00D42235" w:rsidP="00E3145E">
            <w:pPr>
              <w:spacing w:line="360" w:lineRule="auto"/>
              <w:jc w:val="both"/>
              <w:rPr>
                <w:rFonts w:ascii="Trebuchet MS" w:eastAsia="Arial" w:hAnsi="Trebuchet MS" w:cs="Arial"/>
              </w:rPr>
            </w:pPr>
          </w:p>
          <w:p w14:paraId="691C8F64" w14:textId="07B5E246" w:rsidR="00D42235" w:rsidRPr="00E3145E" w:rsidRDefault="00D42235" w:rsidP="00E3145E">
            <w:pPr>
              <w:spacing w:line="360" w:lineRule="auto"/>
              <w:jc w:val="both"/>
              <w:rPr>
                <w:rFonts w:ascii="Trebuchet MS" w:eastAsia="Arial" w:hAnsi="Trebuchet MS" w:cs="Arial"/>
              </w:rPr>
            </w:pPr>
          </w:p>
          <w:p w14:paraId="67B63CF7" w14:textId="554DD002" w:rsidR="00D42235" w:rsidRPr="00E3145E" w:rsidRDefault="00D42235" w:rsidP="00E3145E">
            <w:pPr>
              <w:spacing w:line="360" w:lineRule="auto"/>
              <w:jc w:val="both"/>
              <w:rPr>
                <w:rFonts w:ascii="Trebuchet MS" w:eastAsia="Arial" w:hAnsi="Trebuchet MS" w:cs="Arial"/>
              </w:rPr>
            </w:pPr>
          </w:p>
          <w:p w14:paraId="2531B55E" w14:textId="7F07AC6A" w:rsidR="00D42235" w:rsidRPr="00E3145E" w:rsidRDefault="00D42235" w:rsidP="00E3145E">
            <w:pPr>
              <w:spacing w:line="360" w:lineRule="auto"/>
              <w:jc w:val="both"/>
              <w:rPr>
                <w:rFonts w:ascii="Trebuchet MS" w:eastAsia="Arial" w:hAnsi="Trebuchet MS" w:cs="Arial"/>
              </w:rPr>
            </w:pPr>
          </w:p>
          <w:p w14:paraId="646E5378" w14:textId="1DE4B0A2" w:rsidR="00D42235" w:rsidRPr="00E3145E" w:rsidRDefault="00D42235" w:rsidP="00E3145E">
            <w:pPr>
              <w:spacing w:line="360" w:lineRule="auto"/>
              <w:jc w:val="both"/>
              <w:rPr>
                <w:rFonts w:ascii="Trebuchet MS" w:eastAsia="Arial" w:hAnsi="Trebuchet MS" w:cs="Arial"/>
              </w:rPr>
            </w:pPr>
          </w:p>
          <w:p w14:paraId="6958FA23" w14:textId="77777777" w:rsidR="00D42235" w:rsidRPr="00E3145E" w:rsidRDefault="00D42235" w:rsidP="00E3145E">
            <w:pPr>
              <w:spacing w:line="360" w:lineRule="auto"/>
              <w:jc w:val="both"/>
              <w:rPr>
                <w:rFonts w:ascii="Trebuchet MS" w:eastAsia="Arial" w:hAnsi="Trebuchet MS" w:cs="Arial"/>
              </w:rPr>
            </w:pPr>
          </w:p>
          <w:p w14:paraId="0B18BB79" w14:textId="563A8D4A" w:rsidR="00D42235" w:rsidRDefault="00D42235" w:rsidP="00E3145E">
            <w:pPr>
              <w:spacing w:line="360" w:lineRule="auto"/>
              <w:jc w:val="both"/>
              <w:rPr>
                <w:rFonts w:ascii="Trebuchet MS" w:eastAsia="Arial" w:hAnsi="Trebuchet MS" w:cs="Arial"/>
              </w:rPr>
            </w:pPr>
          </w:p>
          <w:p w14:paraId="1F4B3CE8" w14:textId="77777777" w:rsidR="00037F50" w:rsidRPr="00E3145E" w:rsidRDefault="00037F50" w:rsidP="00E3145E">
            <w:pPr>
              <w:spacing w:line="360" w:lineRule="auto"/>
              <w:jc w:val="both"/>
              <w:rPr>
                <w:rFonts w:ascii="Trebuchet MS" w:eastAsia="Arial" w:hAnsi="Trebuchet MS" w:cs="Arial"/>
              </w:rPr>
            </w:pPr>
          </w:p>
          <w:p w14:paraId="0B6539A8" w14:textId="4F12A357" w:rsidR="00D90DEF" w:rsidRPr="00E3145E" w:rsidRDefault="00497743" w:rsidP="00E3145E">
            <w:pPr>
              <w:spacing w:line="360" w:lineRule="auto"/>
              <w:jc w:val="both"/>
              <w:rPr>
                <w:rFonts w:ascii="Trebuchet MS" w:eastAsia="Arial" w:hAnsi="Trebuchet MS" w:cs="Arial"/>
              </w:rPr>
            </w:pPr>
            <w:r w:rsidRPr="00E3145E">
              <w:rPr>
                <w:rFonts w:ascii="Trebuchet MS" w:eastAsia="Arial" w:hAnsi="Trebuchet MS" w:cs="Arial"/>
              </w:rPr>
              <w:t xml:space="preserve">- </w:t>
            </w:r>
            <w:r w:rsidR="00D90DEF" w:rsidRPr="00E3145E">
              <w:rPr>
                <w:rFonts w:ascii="Trebuchet MS" w:eastAsia="Arial" w:hAnsi="Trebuchet MS" w:cs="Arial"/>
              </w:rPr>
              <w:t>Apoi, din expunere și forma proiectului de act ar rezulta că noul organism este mai degrabă un fel de "secție specială administrativă" privind demnitarii "de rang mic" (câtă vreme se invocă înlăturarea paralelismului legislativ, or există ANFP pentru funcționarii publici) eventual pe ici-colo se va interveni peste, de pildă, autonomia universitară.</w:t>
            </w:r>
          </w:p>
          <w:p w14:paraId="4A2D5F5B" w14:textId="77777777" w:rsidR="00D90DEF" w:rsidRPr="00E3145E" w:rsidRDefault="00D90DEF" w:rsidP="00E3145E">
            <w:pPr>
              <w:spacing w:line="360" w:lineRule="auto"/>
              <w:jc w:val="both"/>
              <w:rPr>
                <w:rFonts w:ascii="Trebuchet MS" w:eastAsia="Arial" w:hAnsi="Trebuchet MS" w:cs="Arial"/>
              </w:rPr>
            </w:pPr>
            <w:r w:rsidRPr="00E3145E">
              <w:rPr>
                <w:rFonts w:ascii="Trebuchet MS" w:eastAsia="Arial" w:hAnsi="Trebuchet MS" w:cs="Arial"/>
              </w:rPr>
              <w:t xml:space="preserve">Pe scurt, un organism ce va fi supus unei mari presiuni publice în diverse momente sensibile, chiar și în cazul în care conducătorul acestuia va fi pe mandat de </w:t>
            </w:r>
            <w:r w:rsidRPr="00E3145E">
              <w:rPr>
                <w:rFonts w:ascii="Trebuchet MS" w:eastAsia="Arial" w:hAnsi="Trebuchet MS" w:cs="Arial"/>
              </w:rPr>
              <w:lastRenderedPageBreak/>
              <w:t>maximum doi ani, nereînnoibil, persoană fără apartenență politică, etc.</w:t>
            </w:r>
          </w:p>
          <w:p w14:paraId="0D68A823" w14:textId="1481B768" w:rsidR="001F612C" w:rsidRPr="00E3145E" w:rsidRDefault="00D90DEF" w:rsidP="00E3145E">
            <w:pPr>
              <w:spacing w:line="360" w:lineRule="auto"/>
              <w:jc w:val="both"/>
              <w:rPr>
                <w:rFonts w:ascii="Trebuchet MS" w:eastAsia="Arial" w:hAnsi="Trebuchet MS" w:cs="Arial"/>
              </w:rPr>
            </w:pPr>
            <w:r w:rsidRPr="00E3145E">
              <w:rPr>
                <w:rFonts w:ascii="Trebuchet MS" w:eastAsia="Arial" w:hAnsi="Trebuchet MS" w:cs="Arial"/>
              </w:rPr>
              <w:t>O astfel d</w:t>
            </w:r>
            <w:r w:rsidR="00E3145E" w:rsidRPr="00E3145E">
              <w:rPr>
                <w:rFonts w:ascii="Trebuchet MS" w:eastAsia="Arial" w:hAnsi="Trebuchet MS" w:cs="Arial"/>
              </w:rPr>
              <w:t>e</w:t>
            </w:r>
            <w:r w:rsidRPr="00E3145E">
              <w:rPr>
                <w:rFonts w:ascii="Trebuchet MS" w:eastAsia="Arial" w:hAnsi="Trebuchet MS" w:cs="Arial"/>
              </w:rPr>
              <w:t xml:space="preserve"> structură ar fi utilă mai degrabă în coordonarea ministrului muncii, de veghe de pildă ca demnitarii "de rang mic" numiți nu direct de primul-ministru să nu fie/fi fost în conflict de interese "cât casa" (în atare situații urmând a se avea în vedere că sunt de drept nule contractele lor de muncă și reprezentarea defectuoasă / lipsa de reprezentare a statului -și în definitiv a cetățeanului- poate fi cerută direct de funcționarul public din subordine (dir. direcției juridice, de pildă) sau de orice persoană începând de la data rămânerii definitive a constatării situației de conflict de interese.”</w:t>
            </w:r>
          </w:p>
        </w:tc>
        <w:tc>
          <w:tcPr>
            <w:tcW w:w="1455" w:type="dxa"/>
          </w:tcPr>
          <w:p w14:paraId="73AD3446" w14:textId="0708C820" w:rsidR="0099664D" w:rsidRDefault="00F53CC8" w:rsidP="00E3145E">
            <w:pPr>
              <w:spacing w:line="360" w:lineRule="auto"/>
              <w:jc w:val="center"/>
              <w:rPr>
                <w:rFonts w:ascii="Trebuchet MS" w:eastAsia="Arial" w:hAnsi="Trebuchet MS" w:cs="Arial"/>
              </w:rPr>
            </w:pPr>
            <w:r w:rsidRPr="00E3145E">
              <w:rPr>
                <w:rFonts w:ascii="Trebuchet MS" w:eastAsia="Arial" w:hAnsi="Trebuchet MS" w:cs="Arial"/>
              </w:rPr>
              <w:lastRenderedPageBreak/>
              <w:t>N</w:t>
            </w:r>
            <w:r w:rsidR="00751421" w:rsidRPr="00E3145E">
              <w:rPr>
                <w:rFonts w:ascii="Trebuchet MS" w:eastAsia="Arial" w:hAnsi="Trebuchet MS" w:cs="Arial"/>
              </w:rPr>
              <w:t>epreluată</w:t>
            </w:r>
          </w:p>
          <w:p w14:paraId="76F22C31" w14:textId="43965953" w:rsidR="00037F50" w:rsidRDefault="00037F50" w:rsidP="00E3145E">
            <w:pPr>
              <w:spacing w:line="360" w:lineRule="auto"/>
              <w:jc w:val="center"/>
              <w:rPr>
                <w:rFonts w:ascii="Trebuchet MS" w:eastAsia="Arial" w:hAnsi="Trebuchet MS" w:cs="Arial"/>
              </w:rPr>
            </w:pPr>
          </w:p>
          <w:p w14:paraId="79ED9300" w14:textId="2A2D5CA4" w:rsidR="00037F50" w:rsidRDefault="00037F50" w:rsidP="00E3145E">
            <w:pPr>
              <w:spacing w:line="360" w:lineRule="auto"/>
              <w:jc w:val="center"/>
              <w:rPr>
                <w:rFonts w:ascii="Trebuchet MS" w:eastAsia="Arial" w:hAnsi="Trebuchet MS" w:cs="Arial"/>
              </w:rPr>
            </w:pPr>
          </w:p>
          <w:p w14:paraId="2947B9F3" w14:textId="3FB565DC" w:rsidR="00037F50" w:rsidRDefault="00037F50" w:rsidP="00E3145E">
            <w:pPr>
              <w:spacing w:line="360" w:lineRule="auto"/>
              <w:jc w:val="center"/>
              <w:rPr>
                <w:rFonts w:ascii="Trebuchet MS" w:eastAsia="Arial" w:hAnsi="Trebuchet MS" w:cs="Arial"/>
              </w:rPr>
            </w:pPr>
          </w:p>
          <w:p w14:paraId="2D1186CF" w14:textId="146D7D88" w:rsidR="00037F50" w:rsidRDefault="00037F50" w:rsidP="00E3145E">
            <w:pPr>
              <w:spacing w:line="360" w:lineRule="auto"/>
              <w:jc w:val="center"/>
              <w:rPr>
                <w:rFonts w:ascii="Trebuchet MS" w:eastAsia="Arial" w:hAnsi="Trebuchet MS" w:cs="Arial"/>
              </w:rPr>
            </w:pPr>
          </w:p>
          <w:p w14:paraId="47758513" w14:textId="027F0C5D" w:rsidR="00037F50" w:rsidRDefault="00037F50" w:rsidP="00E3145E">
            <w:pPr>
              <w:spacing w:line="360" w:lineRule="auto"/>
              <w:jc w:val="center"/>
              <w:rPr>
                <w:rFonts w:ascii="Trebuchet MS" w:eastAsia="Arial" w:hAnsi="Trebuchet MS" w:cs="Arial"/>
              </w:rPr>
            </w:pPr>
          </w:p>
          <w:p w14:paraId="5F09F2D2" w14:textId="1BB5547C" w:rsidR="00037F50" w:rsidRDefault="00037F50" w:rsidP="00E3145E">
            <w:pPr>
              <w:spacing w:line="360" w:lineRule="auto"/>
              <w:jc w:val="center"/>
              <w:rPr>
                <w:rFonts w:ascii="Trebuchet MS" w:eastAsia="Arial" w:hAnsi="Trebuchet MS" w:cs="Arial"/>
              </w:rPr>
            </w:pPr>
          </w:p>
          <w:p w14:paraId="1676DCA3" w14:textId="68FB068B" w:rsidR="00037F50" w:rsidRDefault="00037F50" w:rsidP="00E3145E">
            <w:pPr>
              <w:spacing w:line="360" w:lineRule="auto"/>
              <w:jc w:val="center"/>
              <w:rPr>
                <w:rFonts w:ascii="Trebuchet MS" w:eastAsia="Arial" w:hAnsi="Trebuchet MS" w:cs="Arial"/>
              </w:rPr>
            </w:pPr>
          </w:p>
          <w:p w14:paraId="0136FE95" w14:textId="35D145D0" w:rsidR="00037F50" w:rsidRDefault="00037F50" w:rsidP="00E3145E">
            <w:pPr>
              <w:spacing w:line="360" w:lineRule="auto"/>
              <w:jc w:val="center"/>
              <w:rPr>
                <w:rFonts w:ascii="Trebuchet MS" w:eastAsia="Arial" w:hAnsi="Trebuchet MS" w:cs="Arial"/>
              </w:rPr>
            </w:pPr>
          </w:p>
          <w:p w14:paraId="3870126F" w14:textId="3E7FF169" w:rsidR="00037F50" w:rsidRDefault="00037F50" w:rsidP="00E3145E">
            <w:pPr>
              <w:spacing w:line="360" w:lineRule="auto"/>
              <w:jc w:val="center"/>
              <w:rPr>
                <w:rFonts w:ascii="Trebuchet MS" w:eastAsia="Arial" w:hAnsi="Trebuchet MS" w:cs="Arial"/>
              </w:rPr>
            </w:pPr>
          </w:p>
          <w:p w14:paraId="4D5D0EC1" w14:textId="060BD224" w:rsidR="00037F50" w:rsidRDefault="00037F50" w:rsidP="00E3145E">
            <w:pPr>
              <w:spacing w:line="360" w:lineRule="auto"/>
              <w:jc w:val="center"/>
              <w:rPr>
                <w:rFonts w:ascii="Trebuchet MS" w:eastAsia="Arial" w:hAnsi="Trebuchet MS" w:cs="Arial"/>
              </w:rPr>
            </w:pPr>
          </w:p>
          <w:p w14:paraId="0E896242" w14:textId="478B33C6" w:rsidR="00037F50" w:rsidRDefault="00037F50" w:rsidP="00E3145E">
            <w:pPr>
              <w:spacing w:line="360" w:lineRule="auto"/>
              <w:jc w:val="center"/>
              <w:rPr>
                <w:rFonts w:ascii="Trebuchet MS" w:eastAsia="Arial" w:hAnsi="Trebuchet MS" w:cs="Arial"/>
              </w:rPr>
            </w:pPr>
          </w:p>
          <w:p w14:paraId="424E1CCE" w14:textId="49B3D790" w:rsidR="00037F50" w:rsidRDefault="00037F50" w:rsidP="00E3145E">
            <w:pPr>
              <w:spacing w:line="360" w:lineRule="auto"/>
              <w:jc w:val="center"/>
              <w:rPr>
                <w:rFonts w:ascii="Trebuchet MS" w:eastAsia="Arial" w:hAnsi="Trebuchet MS" w:cs="Arial"/>
              </w:rPr>
            </w:pPr>
          </w:p>
          <w:p w14:paraId="13618928" w14:textId="1FD76ED8" w:rsidR="00037F50" w:rsidRDefault="00037F50" w:rsidP="00E3145E">
            <w:pPr>
              <w:spacing w:line="360" w:lineRule="auto"/>
              <w:jc w:val="center"/>
              <w:rPr>
                <w:rFonts w:ascii="Trebuchet MS" w:eastAsia="Arial" w:hAnsi="Trebuchet MS" w:cs="Arial"/>
              </w:rPr>
            </w:pPr>
          </w:p>
          <w:p w14:paraId="26C4077F" w14:textId="4960615D" w:rsidR="00037F50" w:rsidRDefault="00037F50" w:rsidP="00E3145E">
            <w:pPr>
              <w:spacing w:line="360" w:lineRule="auto"/>
              <w:jc w:val="center"/>
              <w:rPr>
                <w:rFonts w:ascii="Trebuchet MS" w:eastAsia="Arial" w:hAnsi="Trebuchet MS" w:cs="Arial"/>
              </w:rPr>
            </w:pPr>
          </w:p>
          <w:p w14:paraId="1183F88A" w14:textId="0EE2921D" w:rsidR="00037F50" w:rsidRDefault="00037F50" w:rsidP="00E3145E">
            <w:pPr>
              <w:spacing w:line="360" w:lineRule="auto"/>
              <w:jc w:val="center"/>
              <w:rPr>
                <w:rFonts w:ascii="Trebuchet MS" w:eastAsia="Arial" w:hAnsi="Trebuchet MS" w:cs="Arial"/>
              </w:rPr>
            </w:pPr>
          </w:p>
          <w:p w14:paraId="250C1D0E" w14:textId="5CC3769B" w:rsidR="00037F50" w:rsidRDefault="00037F50" w:rsidP="00E3145E">
            <w:pPr>
              <w:spacing w:line="360" w:lineRule="auto"/>
              <w:jc w:val="center"/>
              <w:rPr>
                <w:rFonts w:ascii="Trebuchet MS" w:eastAsia="Arial" w:hAnsi="Trebuchet MS" w:cs="Arial"/>
              </w:rPr>
            </w:pPr>
          </w:p>
          <w:p w14:paraId="51A9EDF3" w14:textId="7F1A74B7" w:rsidR="00037F50" w:rsidRDefault="00037F50" w:rsidP="00E3145E">
            <w:pPr>
              <w:spacing w:line="360" w:lineRule="auto"/>
              <w:jc w:val="center"/>
              <w:rPr>
                <w:rFonts w:ascii="Trebuchet MS" w:eastAsia="Arial" w:hAnsi="Trebuchet MS" w:cs="Arial"/>
              </w:rPr>
            </w:pPr>
          </w:p>
          <w:p w14:paraId="34FC90D5" w14:textId="584D1B10" w:rsidR="00037F50" w:rsidRDefault="00037F50" w:rsidP="00E3145E">
            <w:pPr>
              <w:spacing w:line="360" w:lineRule="auto"/>
              <w:jc w:val="center"/>
              <w:rPr>
                <w:rFonts w:ascii="Trebuchet MS" w:eastAsia="Arial" w:hAnsi="Trebuchet MS" w:cs="Arial"/>
              </w:rPr>
            </w:pPr>
          </w:p>
          <w:p w14:paraId="21140CEE" w14:textId="1940D151" w:rsidR="00037F50" w:rsidRDefault="00037F50" w:rsidP="00E3145E">
            <w:pPr>
              <w:spacing w:line="360" w:lineRule="auto"/>
              <w:jc w:val="center"/>
              <w:rPr>
                <w:rFonts w:ascii="Trebuchet MS" w:eastAsia="Arial" w:hAnsi="Trebuchet MS" w:cs="Arial"/>
              </w:rPr>
            </w:pPr>
          </w:p>
          <w:p w14:paraId="66AAD582" w14:textId="42CDC833" w:rsidR="00037F50" w:rsidRDefault="00037F50" w:rsidP="00E3145E">
            <w:pPr>
              <w:spacing w:line="360" w:lineRule="auto"/>
              <w:jc w:val="center"/>
              <w:rPr>
                <w:rFonts w:ascii="Trebuchet MS" w:eastAsia="Arial" w:hAnsi="Trebuchet MS" w:cs="Arial"/>
              </w:rPr>
            </w:pPr>
          </w:p>
          <w:p w14:paraId="6B861C8C" w14:textId="130226C4" w:rsidR="00037F50" w:rsidRDefault="00037F50" w:rsidP="00E3145E">
            <w:pPr>
              <w:spacing w:line="360" w:lineRule="auto"/>
              <w:jc w:val="center"/>
              <w:rPr>
                <w:rFonts w:ascii="Trebuchet MS" w:eastAsia="Arial" w:hAnsi="Trebuchet MS" w:cs="Arial"/>
              </w:rPr>
            </w:pPr>
          </w:p>
          <w:p w14:paraId="5495E313" w14:textId="153540BF" w:rsidR="00037F50" w:rsidRDefault="00037F50" w:rsidP="00E3145E">
            <w:pPr>
              <w:spacing w:line="360" w:lineRule="auto"/>
              <w:jc w:val="center"/>
              <w:rPr>
                <w:rFonts w:ascii="Trebuchet MS" w:eastAsia="Arial" w:hAnsi="Trebuchet MS" w:cs="Arial"/>
              </w:rPr>
            </w:pPr>
          </w:p>
          <w:p w14:paraId="3701A7FE" w14:textId="5596957C" w:rsidR="00037F50" w:rsidRDefault="00037F50" w:rsidP="00E3145E">
            <w:pPr>
              <w:spacing w:line="360" w:lineRule="auto"/>
              <w:jc w:val="center"/>
              <w:rPr>
                <w:rFonts w:ascii="Trebuchet MS" w:eastAsia="Arial" w:hAnsi="Trebuchet MS" w:cs="Arial"/>
              </w:rPr>
            </w:pPr>
          </w:p>
          <w:p w14:paraId="0CF1AA90" w14:textId="2E291B19" w:rsidR="00037F50" w:rsidRDefault="00037F50" w:rsidP="00E3145E">
            <w:pPr>
              <w:spacing w:line="360" w:lineRule="auto"/>
              <w:jc w:val="center"/>
              <w:rPr>
                <w:rFonts w:ascii="Trebuchet MS" w:eastAsia="Arial" w:hAnsi="Trebuchet MS" w:cs="Arial"/>
              </w:rPr>
            </w:pPr>
          </w:p>
          <w:p w14:paraId="7A015E2D" w14:textId="2186EB39" w:rsidR="00037F50" w:rsidRDefault="00037F50" w:rsidP="00E3145E">
            <w:pPr>
              <w:spacing w:line="360" w:lineRule="auto"/>
              <w:jc w:val="center"/>
              <w:rPr>
                <w:rFonts w:ascii="Trebuchet MS" w:eastAsia="Arial" w:hAnsi="Trebuchet MS" w:cs="Arial"/>
              </w:rPr>
            </w:pPr>
          </w:p>
          <w:p w14:paraId="4FFA9B62" w14:textId="5C27E8D9" w:rsidR="00037F50" w:rsidRDefault="00037F50" w:rsidP="00E3145E">
            <w:pPr>
              <w:spacing w:line="360" w:lineRule="auto"/>
              <w:jc w:val="center"/>
              <w:rPr>
                <w:rFonts w:ascii="Trebuchet MS" w:eastAsia="Arial" w:hAnsi="Trebuchet MS" w:cs="Arial"/>
              </w:rPr>
            </w:pPr>
          </w:p>
          <w:p w14:paraId="021CBC68" w14:textId="237480A7" w:rsidR="00037F50" w:rsidRDefault="00037F50" w:rsidP="00E3145E">
            <w:pPr>
              <w:spacing w:line="360" w:lineRule="auto"/>
              <w:jc w:val="center"/>
              <w:rPr>
                <w:rFonts w:ascii="Trebuchet MS" w:eastAsia="Arial" w:hAnsi="Trebuchet MS" w:cs="Arial"/>
              </w:rPr>
            </w:pPr>
          </w:p>
          <w:p w14:paraId="6F29CEC3" w14:textId="77777777" w:rsidR="00037F50" w:rsidRPr="00E3145E" w:rsidRDefault="00037F50" w:rsidP="00037F50">
            <w:pPr>
              <w:spacing w:line="360" w:lineRule="auto"/>
              <w:jc w:val="center"/>
              <w:rPr>
                <w:rFonts w:ascii="Trebuchet MS" w:eastAsia="Arial" w:hAnsi="Trebuchet MS" w:cs="Arial"/>
              </w:rPr>
            </w:pPr>
            <w:r w:rsidRPr="00E3145E">
              <w:rPr>
                <w:rFonts w:ascii="Trebuchet MS" w:eastAsia="Arial" w:hAnsi="Trebuchet MS" w:cs="Arial"/>
              </w:rPr>
              <w:t>Nepreluată</w:t>
            </w:r>
          </w:p>
          <w:p w14:paraId="47785A37" w14:textId="77777777" w:rsidR="00037F50" w:rsidRPr="00E3145E" w:rsidRDefault="00037F50" w:rsidP="00E3145E">
            <w:pPr>
              <w:spacing w:line="360" w:lineRule="auto"/>
              <w:jc w:val="center"/>
              <w:rPr>
                <w:rFonts w:ascii="Trebuchet MS" w:eastAsia="Arial" w:hAnsi="Trebuchet MS" w:cs="Arial"/>
              </w:rPr>
            </w:pPr>
          </w:p>
          <w:p w14:paraId="75951443" w14:textId="77777777" w:rsidR="00F53CC8" w:rsidRPr="00E3145E" w:rsidRDefault="00F53CC8" w:rsidP="00E3145E">
            <w:pPr>
              <w:spacing w:line="360" w:lineRule="auto"/>
              <w:jc w:val="center"/>
              <w:rPr>
                <w:rFonts w:ascii="Trebuchet MS" w:eastAsia="Arial" w:hAnsi="Trebuchet MS" w:cs="Arial"/>
              </w:rPr>
            </w:pPr>
          </w:p>
          <w:p w14:paraId="2951B8E7" w14:textId="77777777" w:rsidR="00F53CC8" w:rsidRPr="00E3145E" w:rsidRDefault="00F53CC8" w:rsidP="00E3145E">
            <w:pPr>
              <w:spacing w:line="360" w:lineRule="auto"/>
              <w:jc w:val="center"/>
              <w:rPr>
                <w:rFonts w:ascii="Trebuchet MS" w:eastAsia="Arial" w:hAnsi="Trebuchet MS" w:cs="Arial"/>
              </w:rPr>
            </w:pPr>
          </w:p>
          <w:p w14:paraId="0FDDD329" w14:textId="77777777" w:rsidR="00F53CC8" w:rsidRPr="00E3145E" w:rsidRDefault="00F53CC8" w:rsidP="00E3145E">
            <w:pPr>
              <w:spacing w:line="360" w:lineRule="auto"/>
              <w:jc w:val="center"/>
              <w:rPr>
                <w:rFonts w:ascii="Trebuchet MS" w:eastAsia="Arial" w:hAnsi="Trebuchet MS" w:cs="Arial"/>
              </w:rPr>
            </w:pPr>
          </w:p>
          <w:p w14:paraId="0307111F" w14:textId="3F2F2CFE" w:rsidR="00F53CC8" w:rsidRPr="00E3145E" w:rsidRDefault="00F53CC8" w:rsidP="00E3145E">
            <w:pPr>
              <w:spacing w:line="360" w:lineRule="auto"/>
              <w:jc w:val="center"/>
              <w:rPr>
                <w:rFonts w:ascii="Trebuchet MS" w:eastAsia="Arial" w:hAnsi="Trebuchet MS" w:cs="Arial"/>
              </w:rPr>
            </w:pPr>
          </w:p>
        </w:tc>
        <w:tc>
          <w:tcPr>
            <w:tcW w:w="3181" w:type="dxa"/>
          </w:tcPr>
          <w:p w14:paraId="05449BDF" w14:textId="2BB3A558" w:rsidR="00F41177" w:rsidRPr="00E3145E" w:rsidRDefault="0087441C" w:rsidP="00E3145E">
            <w:pPr>
              <w:spacing w:line="360" w:lineRule="auto"/>
              <w:jc w:val="both"/>
              <w:rPr>
                <w:rFonts w:ascii="Trebuchet MS" w:eastAsia="Arial" w:hAnsi="Trebuchet MS" w:cs="Arial"/>
              </w:rPr>
            </w:pPr>
            <w:r w:rsidRPr="00E3145E">
              <w:rPr>
                <w:rFonts w:ascii="Trebuchet MS" w:eastAsia="Arial" w:hAnsi="Trebuchet MS" w:cs="Arial"/>
              </w:rPr>
              <w:lastRenderedPageBreak/>
              <w:t>- CCPM</w:t>
            </w:r>
            <w:r w:rsidR="00894961" w:rsidRPr="00E3145E">
              <w:rPr>
                <w:rFonts w:ascii="Trebuchet MS" w:eastAsia="Arial" w:hAnsi="Trebuchet MS" w:cs="Arial"/>
              </w:rPr>
              <w:t xml:space="preserve"> </w:t>
            </w:r>
            <w:r w:rsidR="001F612C" w:rsidRPr="00E3145E">
              <w:rPr>
                <w:rFonts w:ascii="Trebuchet MS" w:eastAsia="Arial" w:hAnsi="Trebuchet MS" w:cs="Arial"/>
              </w:rPr>
              <w:t xml:space="preserve">se organizează şi funcţionează ca structură în cadrul aparatului de lucru al Guvernului, fără personalitate juridică, în subordinea </w:t>
            </w:r>
            <w:r w:rsidR="001F612C" w:rsidRPr="00E3145E">
              <w:rPr>
                <w:rFonts w:ascii="Trebuchet MS" w:eastAsia="Arial" w:hAnsi="Trebuchet MS" w:cs="Arial"/>
                <w:b/>
                <w:bCs/>
              </w:rPr>
              <w:t>prim-ministrului</w:t>
            </w:r>
            <w:r w:rsidR="001F612C" w:rsidRPr="00E3145E">
              <w:rPr>
                <w:rFonts w:ascii="Trebuchet MS" w:eastAsia="Arial" w:hAnsi="Trebuchet MS" w:cs="Arial"/>
              </w:rPr>
              <w:t xml:space="preserve">, în conformitate cu prevederile OUG nr. 87/2020. </w:t>
            </w:r>
          </w:p>
          <w:p w14:paraId="1C2E672F" w14:textId="7135DF93" w:rsidR="0099664D" w:rsidRPr="00E3145E" w:rsidRDefault="001F612C" w:rsidP="00E3145E">
            <w:pPr>
              <w:spacing w:line="360" w:lineRule="auto"/>
              <w:jc w:val="both"/>
              <w:rPr>
                <w:rFonts w:ascii="Trebuchet MS" w:eastAsia="Arial" w:hAnsi="Trebuchet MS" w:cs="Arial"/>
              </w:rPr>
            </w:pPr>
            <w:r w:rsidRPr="00E3145E">
              <w:rPr>
                <w:rFonts w:ascii="Trebuchet MS" w:eastAsia="Arial" w:hAnsi="Trebuchet MS" w:cs="Arial"/>
              </w:rPr>
              <w:t xml:space="preserve">În </w:t>
            </w:r>
            <w:r w:rsidR="00D42235" w:rsidRPr="00E3145E">
              <w:rPr>
                <w:rFonts w:ascii="Trebuchet MS" w:eastAsia="Arial" w:hAnsi="Trebuchet MS" w:cs="Arial"/>
              </w:rPr>
              <w:t xml:space="preserve">ce privește neconstituționalitatea formulei ”prim-ministru” facem precizarea că neconstituționalitatea poate fi hotărâtă doar de Curtea Constituțională, care în </w:t>
            </w:r>
            <w:r w:rsidRPr="00E3145E">
              <w:rPr>
                <w:rFonts w:ascii="Trebuchet MS" w:eastAsia="Arial" w:hAnsi="Trebuchet MS" w:cs="Arial"/>
              </w:rPr>
              <w:t xml:space="preserve">realizarea </w:t>
            </w:r>
            <w:r w:rsidR="00CD55A1" w:rsidRPr="00E3145E">
              <w:rPr>
                <w:rFonts w:ascii="Trebuchet MS" w:eastAsia="Arial" w:hAnsi="Trebuchet MS" w:cs="Arial"/>
              </w:rPr>
              <w:t>funcției</w:t>
            </w:r>
            <w:r w:rsidRPr="00E3145E">
              <w:rPr>
                <w:rFonts w:ascii="Trebuchet MS" w:eastAsia="Arial" w:hAnsi="Trebuchet MS" w:cs="Arial"/>
              </w:rPr>
              <w:t xml:space="preserve"> sale de „</w:t>
            </w:r>
            <w:r w:rsidRPr="00E3145E">
              <w:rPr>
                <w:rFonts w:ascii="Trebuchet MS" w:eastAsia="Arial" w:hAnsi="Trebuchet MS" w:cs="Arial"/>
                <w:i/>
                <w:iCs/>
              </w:rPr>
              <w:t xml:space="preserve">garant al </w:t>
            </w:r>
            <w:r w:rsidR="00CD55A1" w:rsidRPr="00E3145E">
              <w:rPr>
                <w:rFonts w:ascii="Trebuchet MS" w:eastAsia="Arial" w:hAnsi="Trebuchet MS" w:cs="Arial"/>
                <w:i/>
                <w:iCs/>
              </w:rPr>
              <w:t>supremației</w:t>
            </w:r>
            <w:r w:rsidRPr="00E3145E">
              <w:rPr>
                <w:rFonts w:ascii="Trebuchet MS" w:eastAsia="Arial" w:hAnsi="Trebuchet MS" w:cs="Arial"/>
                <w:i/>
                <w:iCs/>
              </w:rPr>
              <w:t xml:space="preserve"> </w:t>
            </w:r>
            <w:r w:rsidR="00CD55A1" w:rsidRPr="00E3145E">
              <w:rPr>
                <w:rFonts w:ascii="Trebuchet MS" w:eastAsia="Arial" w:hAnsi="Trebuchet MS" w:cs="Arial"/>
                <w:i/>
                <w:iCs/>
              </w:rPr>
              <w:t>Constituției</w:t>
            </w:r>
            <w:r w:rsidRPr="00E3145E">
              <w:rPr>
                <w:rFonts w:ascii="Trebuchet MS" w:eastAsia="Arial" w:hAnsi="Trebuchet MS" w:cs="Arial"/>
              </w:rPr>
              <w:t xml:space="preserve">”, </w:t>
            </w:r>
            <w:r w:rsidR="00CD55A1" w:rsidRPr="00E3145E">
              <w:rPr>
                <w:rFonts w:ascii="Trebuchet MS" w:eastAsia="Arial" w:hAnsi="Trebuchet MS" w:cs="Arial"/>
              </w:rPr>
              <w:t>îndeplinește</w:t>
            </w:r>
            <w:r w:rsidRPr="00E3145E">
              <w:rPr>
                <w:rFonts w:ascii="Trebuchet MS" w:eastAsia="Arial" w:hAnsi="Trebuchet MS" w:cs="Arial"/>
              </w:rPr>
              <w:t xml:space="preserve"> </w:t>
            </w:r>
            <w:r w:rsidR="00CD55A1" w:rsidRPr="00E3145E">
              <w:rPr>
                <w:rFonts w:ascii="Trebuchet MS" w:eastAsia="Arial" w:hAnsi="Trebuchet MS" w:cs="Arial"/>
              </w:rPr>
              <w:t>atribuțiile</w:t>
            </w:r>
            <w:bookmarkStart w:id="1" w:name="_GoBack"/>
            <w:bookmarkEnd w:id="1"/>
            <w:r w:rsidRPr="00E3145E">
              <w:rPr>
                <w:rFonts w:ascii="Trebuchet MS" w:eastAsia="Arial" w:hAnsi="Trebuchet MS" w:cs="Arial"/>
              </w:rPr>
              <w:t xml:space="preserve"> înscrise la art.</w:t>
            </w:r>
            <w:r w:rsidR="00F41177" w:rsidRPr="00E3145E">
              <w:rPr>
                <w:rFonts w:ascii="Trebuchet MS" w:eastAsia="Arial" w:hAnsi="Trebuchet MS" w:cs="Arial"/>
              </w:rPr>
              <w:t xml:space="preserve"> </w:t>
            </w:r>
            <w:r w:rsidRPr="00E3145E">
              <w:rPr>
                <w:rFonts w:ascii="Trebuchet MS" w:eastAsia="Arial" w:hAnsi="Trebuchet MS" w:cs="Arial"/>
              </w:rPr>
              <w:t xml:space="preserve">146 din Constituția României, republicată și hotărăşte </w:t>
            </w:r>
            <w:r w:rsidRPr="00E3145E">
              <w:rPr>
                <w:rFonts w:ascii="Trebuchet MS" w:eastAsia="Arial" w:hAnsi="Trebuchet MS" w:cs="Arial"/>
              </w:rPr>
              <w:lastRenderedPageBreak/>
              <w:t>asupra excepţiilor</w:t>
            </w:r>
            <w:r w:rsidR="00F41177" w:rsidRPr="00E3145E">
              <w:rPr>
                <w:rFonts w:ascii="Trebuchet MS" w:eastAsia="Arial" w:hAnsi="Trebuchet MS" w:cs="Arial"/>
              </w:rPr>
              <w:t xml:space="preserve"> </w:t>
            </w:r>
            <w:r w:rsidRPr="00E3145E">
              <w:rPr>
                <w:rFonts w:ascii="Trebuchet MS" w:eastAsia="Arial" w:hAnsi="Trebuchet MS" w:cs="Arial"/>
              </w:rPr>
              <w:t>de neconstituţionalitate privind legile şi ordonanţele, ridicate în faţa instanţelor judecătoreşti sau de arbitraj comercial.</w:t>
            </w:r>
          </w:p>
          <w:p w14:paraId="46F41C0B" w14:textId="77777777" w:rsidR="00D42235" w:rsidRPr="00E3145E" w:rsidRDefault="00D42235" w:rsidP="00E3145E">
            <w:pPr>
              <w:spacing w:line="360" w:lineRule="auto"/>
              <w:jc w:val="both"/>
              <w:rPr>
                <w:rFonts w:ascii="Trebuchet MS" w:eastAsia="Arial" w:hAnsi="Trebuchet MS" w:cs="Arial"/>
              </w:rPr>
            </w:pPr>
          </w:p>
          <w:p w14:paraId="5399D9EE" w14:textId="0B50D3E8" w:rsidR="00D86FF3" w:rsidRPr="00E3145E" w:rsidRDefault="00497743" w:rsidP="00E3145E">
            <w:pPr>
              <w:spacing w:line="360" w:lineRule="auto"/>
              <w:jc w:val="both"/>
              <w:rPr>
                <w:rFonts w:ascii="Trebuchet MS" w:eastAsia="Arial" w:hAnsi="Trebuchet MS" w:cs="Arial"/>
              </w:rPr>
            </w:pPr>
            <w:r w:rsidRPr="00E3145E">
              <w:rPr>
                <w:rFonts w:ascii="Trebuchet MS" w:eastAsia="Arial" w:hAnsi="Trebuchet MS" w:cs="Arial"/>
              </w:rPr>
              <w:t xml:space="preserve">- </w:t>
            </w:r>
            <w:r w:rsidR="0087441C" w:rsidRPr="00E3145E">
              <w:rPr>
                <w:rFonts w:ascii="Trebuchet MS" w:eastAsia="Arial" w:hAnsi="Trebuchet MS" w:cs="Arial"/>
              </w:rPr>
              <w:t xml:space="preserve">CCPM nu este un organism nou înființat, </w:t>
            </w:r>
            <w:r w:rsidR="00D42235" w:rsidRPr="00E3145E">
              <w:rPr>
                <w:rFonts w:ascii="Trebuchet MS" w:eastAsia="Arial" w:hAnsi="Trebuchet MS" w:cs="Arial"/>
              </w:rPr>
              <w:t xml:space="preserve">și nici o </w:t>
            </w:r>
            <w:r w:rsidR="00D42235" w:rsidRPr="00E3145E">
              <w:rPr>
                <w:rFonts w:ascii="Trebuchet MS" w:eastAsia="Arial" w:hAnsi="Trebuchet MS" w:cs="Arial"/>
                <w:i/>
                <w:iCs/>
              </w:rPr>
              <w:t>„secție specială administrativă”</w:t>
            </w:r>
            <w:r w:rsidR="00D42235" w:rsidRPr="00E3145E">
              <w:rPr>
                <w:rFonts w:ascii="Trebuchet MS" w:eastAsia="Arial" w:hAnsi="Trebuchet MS" w:cs="Arial"/>
              </w:rPr>
              <w:t xml:space="preserve"> </w:t>
            </w:r>
            <w:r w:rsidR="00EB3775" w:rsidRPr="00E3145E">
              <w:rPr>
                <w:rFonts w:ascii="Trebuchet MS" w:eastAsia="Arial" w:hAnsi="Trebuchet MS" w:cs="Arial"/>
              </w:rPr>
              <w:t xml:space="preserve">acesta  </w:t>
            </w:r>
            <w:r w:rsidR="00F27EE7" w:rsidRPr="00E3145E">
              <w:rPr>
                <w:rFonts w:ascii="Trebuchet MS" w:eastAsia="Arial" w:hAnsi="Trebuchet MS" w:cs="Arial"/>
              </w:rPr>
              <w:t>funcțion</w:t>
            </w:r>
            <w:r w:rsidR="00D42235" w:rsidRPr="00E3145E">
              <w:rPr>
                <w:rFonts w:ascii="Trebuchet MS" w:eastAsia="Arial" w:hAnsi="Trebuchet MS" w:cs="Arial"/>
              </w:rPr>
              <w:t>ând</w:t>
            </w:r>
            <w:r w:rsidR="00EB3775" w:rsidRPr="00E3145E">
              <w:rPr>
                <w:rFonts w:ascii="Trebuchet MS" w:eastAsia="Arial" w:hAnsi="Trebuchet MS" w:cs="Arial"/>
              </w:rPr>
              <w:t xml:space="preserve">, în prezent, </w:t>
            </w:r>
            <w:r w:rsidR="00F27EE7" w:rsidRPr="00E3145E">
              <w:rPr>
                <w:rFonts w:ascii="Trebuchet MS" w:eastAsia="Arial" w:hAnsi="Trebuchet MS" w:cs="Arial"/>
              </w:rPr>
              <w:t>în baza OUG nr. 87/2020, iar</w:t>
            </w:r>
            <w:r w:rsidR="0022709D" w:rsidRPr="00E3145E">
              <w:rPr>
                <w:rFonts w:ascii="Trebuchet MS" w:eastAsia="Arial" w:hAnsi="Trebuchet MS" w:cs="Arial"/>
              </w:rPr>
              <w:t xml:space="preserve"> proiectul de HG actual</w:t>
            </w:r>
            <w:r w:rsidR="00F27EE7" w:rsidRPr="00E3145E">
              <w:rPr>
                <w:rFonts w:ascii="Trebuchet MS" w:eastAsia="Arial" w:hAnsi="Trebuchet MS" w:cs="Arial"/>
              </w:rPr>
              <w:t xml:space="preserve"> </w:t>
            </w:r>
            <w:r w:rsidR="00EB3775" w:rsidRPr="00E3145E">
              <w:rPr>
                <w:rFonts w:ascii="Trebuchet MS" w:eastAsia="Arial" w:hAnsi="Trebuchet MS" w:cs="Arial"/>
              </w:rPr>
              <w:t>(</w:t>
            </w:r>
            <w:r w:rsidR="00F27EE7" w:rsidRPr="00E3145E">
              <w:rPr>
                <w:rFonts w:ascii="Trebuchet MS" w:eastAsia="Arial" w:hAnsi="Trebuchet MS" w:cs="Arial"/>
              </w:rPr>
              <w:t xml:space="preserve">în stadiul de proiect supus dezbaterii publice) </w:t>
            </w:r>
            <w:r w:rsidR="00EB3775" w:rsidRPr="00E3145E">
              <w:rPr>
                <w:rFonts w:ascii="Trebuchet MS" w:eastAsia="Arial" w:hAnsi="Trebuchet MS" w:cs="Arial"/>
              </w:rPr>
              <w:t>a fost</w:t>
            </w:r>
            <w:r w:rsidR="00F27EE7" w:rsidRPr="00E3145E">
              <w:rPr>
                <w:rFonts w:ascii="Trebuchet MS" w:eastAsia="Arial" w:hAnsi="Trebuchet MS" w:cs="Arial"/>
              </w:rPr>
              <w:t xml:space="preserve"> elaborat în temeiul prevederior </w:t>
            </w:r>
            <w:r w:rsidR="0087441C" w:rsidRPr="00E3145E">
              <w:rPr>
                <w:rFonts w:ascii="Trebuchet MS" w:eastAsia="Arial" w:hAnsi="Trebuchet MS" w:cs="Arial"/>
              </w:rPr>
              <w:t>art. 8</w:t>
            </w:r>
            <w:r w:rsidR="00F27EE7" w:rsidRPr="00E3145E">
              <w:rPr>
                <w:rFonts w:ascii="Trebuchet MS" w:eastAsia="Arial" w:hAnsi="Trebuchet MS" w:cs="Arial"/>
              </w:rPr>
              <w:t xml:space="preserve"> alin. </w:t>
            </w:r>
            <w:r w:rsidR="0087441C" w:rsidRPr="00E3145E">
              <w:rPr>
                <w:rFonts w:ascii="Trebuchet MS" w:eastAsia="Arial" w:hAnsi="Trebuchet MS" w:cs="Arial"/>
              </w:rPr>
              <w:t xml:space="preserve">(1) </w:t>
            </w:r>
            <w:r w:rsidR="00F27EE7" w:rsidRPr="00E3145E">
              <w:rPr>
                <w:rFonts w:ascii="Trebuchet MS" w:eastAsia="Arial" w:hAnsi="Trebuchet MS" w:cs="Arial"/>
              </w:rPr>
              <w:t>din actul normativ anterior menționat.</w:t>
            </w:r>
            <w:r w:rsidR="00F41177" w:rsidRPr="00E3145E">
              <w:rPr>
                <w:rFonts w:ascii="Trebuchet MS" w:eastAsia="Arial" w:hAnsi="Trebuchet MS" w:cs="Arial"/>
              </w:rPr>
              <w:t xml:space="preserve"> A</w:t>
            </w:r>
            <w:r w:rsidR="00EB3775" w:rsidRPr="00E3145E">
              <w:rPr>
                <w:rFonts w:ascii="Trebuchet MS" w:eastAsia="Arial" w:hAnsi="Trebuchet MS" w:cs="Arial"/>
              </w:rPr>
              <w:t>nterior</w:t>
            </w:r>
            <w:r w:rsidR="00F41177" w:rsidRPr="00E3145E">
              <w:rPr>
                <w:rFonts w:ascii="Trebuchet MS" w:eastAsia="Arial" w:hAnsi="Trebuchet MS" w:cs="Arial"/>
              </w:rPr>
              <w:t xml:space="preserve">  adoptării OUG nr. 87/2020,</w:t>
            </w:r>
            <w:r w:rsidR="00EB3775" w:rsidRPr="00E3145E">
              <w:rPr>
                <w:rFonts w:ascii="Trebuchet MS" w:eastAsia="Arial" w:hAnsi="Trebuchet MS" w:cs="Arial"/>
              </w:rPr>
              <w:t xml:space="preserve"> CCPM a funcționat în baza art. 1 alin. (1) lit. g) din OUG nr. 25/2007 cu modificările și </w:t>
            </w:r>
            <w:r w:rsidR="00EB3775" w:rsidRPr="00E3145E">
              <w:rPr>
                <w:rFonts w:ascii="Trebuchet MS" w:eastAsia="Arial" w:hAnsi="Trebuchet MS" w:cs="Arial"/>
              </w:rPr>
              <w:lastRenderedPageBreak/>
              <w:t xml:space="preserve">completările ulterioare, abrogat prin </w:t>
            </w:r>
            <w:r w:rsidR="00F41177" w:rsidRPr="00E3145E">
              <w:rPr>
                <w:rFonts w:ascii="Trebuchet MS" w:eastAsia="Arial" w:hAnsi="Trebuchet MS" w:cs="Arial"/>
              </w:rPr>
              <w:t>acest act normativ</w:t>
            </w:r>
            <w:r w:rsidR="00EB3775" w:rsidRPr="00E3145E">
              <w:rPr>
                <w:rFonts w:ascii="Trebuchet MS" w:eastAsia="Arial" w:hAnsi="Trebuchet MS" w:cs="Arial"/>
              </w:rPr>
              <w:t>.</w:t>
            </w:r>
          </w:p>
          <w:p w14:paraId="054216E5" w14:textId="28B4C980" w:rsidR="00F41177" w:rsidRPr="00E3145E" w:rsidRDefault="00F41177" w:rsidP="00E3145E">
            <w:pPr>
              <w:spacing w:line="360" w:lineRule="auto"/>
              <w:jc w:val="both"/>
              <w:rPr>
                <w:rFonts w:ascii="Trebuchet MS" w:eastAsia="Arial" w:hAnsi="Trebuchet MS" w:cs="Arial"/>
              </w:rPr>
            </w:pPr>
            <w:r w:rsidRPr="00E3145E">
              <w:rPr>
                <w:rFonts w:ascii="Trebuchet MS" w:eastAsia="Arial" w:hAnsi="Trebuchet MS" w:cs="Arial"/>
              </w:rPr>
              <w:t xml:space="preserve">Rolul CCPM este statuat de prevederile OUG nr. 87/2020, prin desfăşurarea de activităţi de control administrativ şi de monitorizare a activităţii ministerelor şi serviciilor publice deconcentrate ale acestora, instituţiilor publice din subordinea Guvernului, organelor de specialitate ale administraţiei publice centrale din subordinea Guvernului, oficiilor, agenţiilor, departamentelor, comisiilor, regiilor autonome, companiilor şi societăţilor naţionale, societăţilor şi instituţiilor de credit cu capital majoritar sau integral de stat.  </w:t>
            </w:r>
          </w:p>
          <w:p w14:paraId="412893E6" w14:textId="4CAECC61" w:rsidR="00F41177" w:rsidRPr="00E3145E" w:rsidRDefault="00F41177" w:rsidP="00E3145E">
            <w:pPr>
              <w:spacing w:line="360" w:lineRule="auto"/>
              <w:jc w:val="both"/>
              <w:rPr>
                <w:rFonts w:ascii="Trebuchet MS" w:eastAsia="Arial" w:hAnsi="Trebuchet MS" w:cs="Arial"/>
              </w:rPr>
            </w:pPr>
            <w:r w:rsidRPr="00E3145E">
              <w:rPr>
                <w:rFonts w:ascii="Trebuchet MS" w:eastAsia="Arial" w:hAnsi="Trebuchet MS" w:cs="Arial"/>
              </w:rPr>
              <w:lastRenderedPageBreak/>
              <w:t xml:space="preserve">   Totodată, CCPM are competență în verificarea obiectivelor şi proiectelor de investiţii, derulate de autorităţile administraţiei publice locale şi instituţiile publice subordonate acestora, finanţate din sume alocate de la bugetul de stat, cu respectarea principiului autonomiei locale.  </w:t>
            </w:r>
          </w:p>
        </w:tc>
      </w:tr>
    </w:tbl>
    <w:p w14:paraId="38BCD673" w14:textId="1D5DCB9A" w:rsidR="00C538D2" w:rsidRPr="00E3145E" w:rsidRDefault="00C538D2" w:rsidP="00E3145E">
      <w:pPr>
        <w:spacing w:after="0" w:line="360" w:lineRule="auto"/>
        <w:rPr>
          <w:rFonts w:ascii="Trebuchet MS" w:eastAsia="Arial" w:hAnsi="Trebuchet MS" w:cs="Arial"/>
        </w:rPr>
      </w:pPr>
      <w:bookmarkStart w:id="2" w:name="_heading=h.30j0zll" w:colFirst="0" w:colLast="0"/>
      <w:bookmarkEnd w:id="2"/>
    </w:p>
    <w:p w14:paraId="2A520C77" w14:textId="77777777" w:rsidR="003A648C" w:rsidRPr="00E3145E" w:rsidRDefault="003A648C" w:rsidP="00E3145E">
      <w:pPr>
        <w:spacing w:after="0" w:line="360" w:lineRule="auto"/>
        <w:rPr>
          <w:rFonts w:ascii="Trebuchet MS" w:eastAsia="Arial" w:hAnsi="Trebuchet MS" w:cs="Arial"/>
        </w:rPr>
      </w:pPr>
    </w:p>
    <w:p w14:paraId="28551DCC" w14:textId="5DD968FC" w:rsidR="00751421" w:rsidRPr="00E3145E" w:rsidRDefault="00751421" w:rsidP="00E3145E">
      <w:pPr>
        <w:pStyle w:val="PlainText"/>
        <w:spacing w:line="360" w:lineRule="auto"/>
        <w:rPr>
          <w:rFonts w:ascii="Trebuchet MS" w:hAnsi="Trebuchet MS" w:cs="Arial"/>
          <w:szCs w:val="22"/>
        </w:rPr>
      </w:pPr>
    </w:p>
    <w:sectPr w:rsidR="00751421" w:rsidRPr="00E3145E" w:rsidSect="00A505D0">
      <w:pgSz w:w="16838" w:h="11906" w:orient="landscape" w:code="9"/>
      <w:pgMar w:top="1440" w:right="1440" w:bottom="1440" w:left="1440"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00061"/>
    <w:multiLevelType w:val="hybridMultilevel"/>
    <w:tmpl w:val="52CCDEEC"/>
    <w:lvl w:ilvl="0" w:tplc="B2AAC28E">
      <w:start w:val="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296355"/>
    <w:multiLevelType w:val="hybridMultilevel"/>
    <w:tmpl w:val="0E121B3A"/>
    <w:lvl w:ilvl="0" w:tplc="F8B86E32">
      <w:start w:val="1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F341C6"/>
    <w:multiLevelType w:val="hybridMultilevel"/>
    <w:tmpl w:val="9DF8D38A"/>
    <w:lvl w:ilvl="0" w:tplc="7676FCCA">
      <w:start w:val="1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8D2"/>
    <w:rsid w:val="00037F50"/>
    <w:rsid w:val="000F4AE5"/>
    <w:rsid w:val="00161694"/>
    <w:rsid w:val="00194EFC"/>
    <w:rsid w:val="001F612C"/>
    <w:rsid w:val="0022709D"/>
    <w:rsid w:val="002D0D16"/>
    <w:rsid w:val="002F2493"/>
    <w:rsid w:val="00337E64"/>
    <w:rsid w:val="00356F52"/>
    <w:rsid w:val="00356FE9"/>
    <w:rsid w:val="003A648C"/>
    <w:rsid w:val="003F31DE"/>
    <w:rsid w:val="00420997"/>
    <w:rsid w:val="00496998"/>
    <w:rsid w:val="00497743"/>
    <w:rsid w:val="0058088C"/>
    <w:rsid w:val="00655921"/>
    <w:rsid w:val="006B23EA"/>
    <w:rsid w:val="0070340F"/>
    <w:rsid w:val="00721D8E"/>
    <w:rsid w:val="00751421"/>
    <w:rsid w:val="007C1778"/>
    <w:rsid w:val="0087441C"/>
    <w:rsid w:val="00894961"/>
    <w:rsid w:val="008A14F5"/>
    <w:rsid w:val="008C6CC7"/>
    <w:rsid w:val="008D239E"/>
    <w:rsid w:val="00923909"/>
    <w:rsid w:val="009239EE"/>
    <w:rsid w:val="0099664D"/>
    <w:rsid w:val="009C0504"/>
    <w:rsid w:val="00A505D0"/>
    <w:rsid w:val="00A950B5"/>
    <w:rsid w:val="00AC6242"/>
    <w:rsid w:val="00BE0B68"/>
    <w:rsid w:val="00C0273F"/>
    <w:rsid w:val="00C17E5E"/>
    <w:rsid w:val="00C31B4C"/>
    <w:rsid w:val="00C37F2B"/>
    <w:rsid w:val="00C538D2"/>
    <w:rsid w:val="00CD55A1"/>
    <w:rsid w:val="00D42235"/>
    <w:rsid w:val="00D64FB3"/>
    <w:rsid w:val="00D72DB4"/>
    <w:rsid w:val="00D86FF3"/>
    <w:rsid w:val="00D90DEF"/>
    <w:rsid w:val="00DB5939"/>
    <w:rsid w:val="00DF33E1"/>
    <w:rsid w:val="00E03EB3"/>
    <w:rsid w:val="00E3145E"/>
    <w:rsid w:val="00E57535"/>
    <w:rsid w:val="00E721FD"/>
    <w:rsid w:val="00E804F2"/>
    <w:rsid w:val="00EB3775"/>
    <w:rsid w:val="00F27EE7"/>
    <w:rsid w:val="00F41177"/>
    <w:rsid w:val="00F53CC8"/>
    <w:rsid w:val="00FD0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074E0"/>
  <w15:docId w15:val="{BAFCDD11-59FD-464E-9C08-B107BF28A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B94"/>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unhideWhenUsed/>
    <w:qFormat/>
    <w:rsid w:val="00A60B9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2Char">
    <w:name w:val="Heading 2 Char"/>
    <w:basedOn w:val="DefaultParagraphFont"/>
    <w:link w:val="Heading2"/>
    <w:rsid w:val="00A60B94"/>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A60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60B94"/>
    <w:rPr>
      <w:color w:val="0563C1"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PlainText">
    <w:name w:val="Plain Text"/>
    <w:basedOn w:val="Normal"/>
    <w:link w:val="PlainTextChar"/>
    <w:uiPriority w:val="99"/>
    <w:semiHidden/>
    <w:unhideWhenUsed/>
    <w:rsid w:val="00751421"/>
    <w:pPr>
      <w:spacing w:after="0" w:line="240" w:lineRule="auto"/>
    </w:pPr>
    <w:rPr>
      <w:rFonts w:eastAsiaTheme="minorHAnsi" w:cstheme="minorBidi"/>
      <w:szCs w:val="21"/>
      <w:lang w:val="en-US"/>
    </w:rPr>
  </w:style>
  <w:style w:type="character" w:customStyle="1" w:styleId="PlainTextChar">
    <w:name w:val="Plain Text Char"/>
    <w:basedOn w:val="DefaultParagraphFont"/>
    <w:link w:val="PlainText"/>
    <w:uiPriority w:val="99"/>
    <w:semiHidden/>
    <w:rsid w:val="00751421"/>
    <w:rPr>
      <w:rFonts w:eastAsiaTheme="minorHAnsi" w:cstheme="minorBidi"/>
      <w:szCs w:val="21"/>
      <w:lang w:val="en-US"/>
    </w:rPr>
  </w:style>
  <w:style w:type="paragraph" w:styleId="ListParagraph">
    <w:name w:val="List Paragraph"/>
    <w:basedOn w:val="Normal"/>
    <w:uiPriority w:val="34"/>
    <w:qFormat/>
    <w:rsid w:val="001F612C"/>
    <w:pPr>
      <w:ind w:left="720"/>
      <w:contextualSpacing/>
    </w:pPr>
  </w:style>
  <w:style w:type="character" w:customStyle="1" w:styleId="UnresolvedMention">
    <w:name w:val="Unresolved Mention"/>
    <w:basedOn w:val="DefaultParagraphFont"/>
    <w:uiPriority w:val="99"/>
    <w:semiHidden/>
    <w:unhideWhenUsed/>
    <w:rsid w:val="001F612C"/>
    <w:rPr>
      <w:color w:val="605E5C"/>
      <w:shd w:val="clear" w:color="auto" w:fill="E1DFDD"/>
    </w:rPr>
  </w:style>
  <w:style w:type="paragraph" w:styleId="BalloonText">
    <w:name w:val="Balloon Text"/>
    <w:basedOn w:val="Normal"/>
    <w:link w:val="BalloonTextChar"/>
    <w:uiPriority w:val="99"/>
    <w:semiHidden/>
    <w:unhideWhenUsed/>
    <w:rsid w:val="00F27E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7E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622830">
      <w:bodyDiv w:val="1"/>
      <w:marLeft w:val="0"/>
      <w:marRight w:val="0"/>
      <w:marTop w:val="0"/>
      <w:marBottom w:val="0"/>
      <w:divBdr>
        <w:top w:val="none" w:sz="0" w:space="0" w:color="auto"/>
        <w:left w:val="none" w:sz="0" w:space="0" w:color="auto"/>
        <w:bottom w:val="none" w:sz="0" w:space="0" w:color="auto"/>
        <w:right w:val="none" w:sz="0" w:space="0" w:color="auto"/>
      </w:divBdr>
      <w:divsChild>
        <w:div w:id="131606899">
          <w:marLeft w:val="0"/>
          <w:marRight w:val="0"/>
          <w:marTop w:val="0"/>
          <w:marBottom w:val="0"/>
          <w:divBdr>
            <w:top w:val="none" w:sz="0" w:space="0" w:color="auto"/>
            <w:left w:val="none" w:sz="0" w:space="0" w:color="auto"/>
            <w:bottom w:val="none" w:sz="0" w:space="0" w:color="auto"/>
            <w:right w:val="none" w:sz="0" w:space="0" w:color="auto"/>
          </w:divBdr>
        </w:div>
      </w:divsChild>
    </w:div>
    <w:div w:id="1047337532">
      <w:bodyDiv w:val="1"/>
      <w:marLeft w:val="0"/>
      <w:marRight w:val="0"/>
      <w:marTop w:val="0"/>
      <w:marBottom w:val="0"/>
      <w:divBdr>
        <w:top w:val="none" w:sz="0" w:space="0" w:color="auto"/>
        <w:left w:val="none" w:sz="0" w:space="0" w:color="auto"/>
        <w:bottom w:val="none" w:sz="0" w:space="0" w:color="auto"/>
        <w:right w:val="none" w:sz="0" w:space="0" w:color="auto"/>
      </w:divBdr>
    </w:div>
    <w:div w:id="1085885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rj+l4A7q85xLC+yzhYLDT0x8XQ==">AMUW2mVEMFXVJ1nHYxfapnZW5mJoYSMILbxLTtraIkWHXFr9o7uvoK5GDIWwOuRU3MJUhy+rcfJ8IXzZdnY70Y6meZfS8MCvemK4JQq3ybDI8FKPprbveBIMxMKOYyINJsNKPFEb+vZp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11</Pages>
  <Words>1545</Words>
  <Characters>8809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Stan</dc:creator>
  <cp:lastModifiedBy>Ana Patrichi</cp:lastModifiedBy>
  <cp:revision>10</cp:revision>
  <cp:lastPrinted>2020-07-27T12:43:00Z</cp:lastPrinted>
  <dcterms:created xsi:type="dcterms:W3CDTF">2020-07-27T12:43:00Z</dcterms:created>
  <dcterms:modified xsi:type="dcterms:W3CDTF">2020-07-28T06:43:00Z</dcterms:modified>
</cp:coreProperties>
</file>